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E3" w:rsidRPr="0073158B" w:rsidRDefault="0073158B" w:rsidP="0073158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158B">
        <w:rPr>
          <w:rFonts w:ascii="Times New Roman" w:eastAsia="宋体" w:hAnsi="Times New Roman" w:cs="Times New Roman" w:hint="eastAsia"/>
          <w:b/>
          <w:sz w:val="32"/>
          <w:szCs w:val="32"/>
        </w:rPr>
        <w:t>设备参数</w:t>
      </w:r>
    </w:p>
    <w:p w:rsidR="004D01E3" w:rsidRPr="0073158B" w:rsidRDefault="004A2B6D" w:rsidP="0073158B">
      <w:pPr>
        <w:rPr>
          <w:rFonts w:ascii="宋体" w:eastAsia="宋体" w:hAnsi="宋体" w:cs="Times New Roman"/>
          <w:b/>
          <w:sz w:val="28"/>
          <w:szCs w:val="28"/>
        </w:rPr>
      </w:pPr>
      <w:r w:rsidRPr="0073158B">
        <w:rPr>
          <w:rFonts w:ascii="宋体" w:eastAsia="宋体" w:hAnsi="宋体" w:cs="Times New Roman" w:hint="eastAsia"/>
          <w:b/>
          <w:sz w:val="28"/>
          <w:szCs w:val="28"/>
        </w:rPr>
        <w:t>预算单价</w:t>
      </w:r>
      <w:r w:rsidRPr="0073158B">
        <w:rPr>
          <w:rFonts w:ascii="宋体" w:eastAsia="宋体" w:hAnsi="宋体" w:cs="Times New Roman" w:hint="eastAsia"/>
          <w:b/>
          <w:sz w:val="28"/>
          <w:szCs w:val="28"/>
        </w:rPr>
        <w:t>11</w:t>
      </w:r>
      <w:r w:rsidRPr="0073158B">
        <w:rPr>
          <w:rFonts w:ascii="宋体" w:eastAsia="宋体" w:hAnsi="宋体" w:cs="Times New Roman" w:hint="eastAsia"/>
          <w:b/>
          <w:sz w:val="28"/>
          <w:szCs w:val="28"/>
        </w:rPr>
        <w:t>万元，数量</w:t>
      </w:r>
      <w:r w:rsidRPr="0073158B">
        <w:rPr>
          <w:rFonts w:ascii="宋体" w:eastAsia="宋体" w:hAnsi="宋体" w:cs="Times New Roman" w:hint="eastAsia"/>
          <w:b/>
          <w:sz w:val="28"/>
          <w:szCs w:val="28"/>
        </w:rPr>
        <w:t>2</w:t>
      </w:r>
      <w:r w:rsidRPr="0073158B">
        <w:rPr>
          <w:rFonts w:ascii="宋体" w:eastAsia="宋体" w:hAnsi="宋体" w:cs="Times New Roman" w:hint="eastAsia"/>
          <w:b/>
          <w:sz w:val="28"/>
          <w:szCs w:val="28"/>
        </w:rPr>
        <w:t>台</w:t>
      </w:r>
    </w:p>
    <w:p w:rsidR="004D01E3" w:rsidRPr="0073158B" w:rsidRDefault="004A2B6D">
      <w:pPr>
        <w:rPr>
          <w:rFonts w:ascii="宋体" w:eastAsia="宋体" w:hAnsi="宋体" w:cs="Times New Roman"/>
          <w:sz w:val="28"/>
          <w:szCs w:val="28"/>
        </w:rPr>
      </w:pPr>
      <w:r w:rsidRPr="0073158B">
        <w:rPr>
          <w:rFonts w:ascii="宋体" w:eastAsia="宋体" w:hAnsi="宋体" w:cs="Times New Roman"/>
          <w:sz w:val="28"/>
          <w:szCs w:val="28"/>
        </w:rPr>
        <w:t>光学系统：双目镜（带瞳距调节），放大倍数</w:t>
      </w:r>
      <w:r w:rsidRPr="0073158B">
        <w:rPr>
          <w:rFonts w:ascii="宋体" w:eastAsia="宋体" w:hAnsi="宋体" w:cs="Times New Roman"/>
          <w:sz w:val="28"/>
          <w:szCs w:val="28"/>
        </w:rPr>
        <w:t>3</w:t>
      </w:r>
      <w:r w:rsidRPr="0073158B">
        <w:rPr>
          <w:rFonts w:ascii="宋体" w:eastAsia="宋体" w:hAnsi="宋体" w:cs="Times New Roman"/>
          <w:sz w:val="28"/>
          <w:szCs w:val="28"/>
        </w:rPr>
        <w:t>倍</w:t>
      </w:r>
      <w:r w:rsidRPr="0073158B">
        <w:rPr>
          <w:rFonts w:ascii="宋体" w:eastAsia="宋体" w:hAnsi="宋体" w:cs="Times New Roman"/>
          <w:sz w:val="28"/>
          <w:szCs w:val="28"/>
        </w:rPr>
        <w:t>-25</w:t>
      </w:r>
      <w:r w:rsidRPr="0073158B">
        <w:rPr>
          <w:rFonts w:ascii="宋体" w:eastAsia="宋体" w:hAnsi="宋体" w:cs="Times New Roman"/>
          <w:sz w:val="28"/>
          <w:szCs w:val="28"/>
        </w:rPr>
        <w:t>倍，大物镜，目镜放大倍数</w:t>
      </w:r>
      <w:r w:rsidRPr="0073158B">
        <w:rPr>
          <w:rFonts w:ascii="宋体" w:eastAsia="宋体" w:hAnsi="宋体" w:cs="Times New Roman"/>
          <w:sz w:val="28"/>
          <w:szCs w:val="28"/>
        </w:rPr>
        <w:t>12.5X</w:t>
      </w:r>
      <w:r w:rsidRPr="0073158B">
        <w:rPr>
          <w:rFonts w:ascii="宋体" w:eastAsia="宋体" w:hAnsi="宋体" w:cs="Times New Roman"/>
          <w:sz w:val="28"/>
          <w:szCs w:val="28"/>
        </w:rPr>
        <w:t>，带有立体分光器；影像存储系统；落地式各关节灵活稳定，</w:t>
      </w:r>
      <w:r w:rsidRPr="0073158B">
        <w:rPr>
          <w:rFonts w:ascii="宋体" w:eastAsia="宋体" w:hAnsi="宋体" w:cs="Times New Roman"/>
          <w:sz w:val="28"/>
          <w:szCs w:val="28"/>
        </w:rPr>
        <w:t>LDE</w:t>
      </w:r>
      <w:r w:rsidRPr="0073158B">
        <w:rPr>
          <w:rFonts w:ascii="宋体" w:eastAsia="宋体" w:hAnsi="宋体" w:cs="Times New Roman"/>
          <w:sz w:val="28"/>
          <w:szCs w:val="28"/>
        </w:rPr>
        <w:t>灯源，具有自动限位开关</w:t>
      </w:r>
      <w:bookmarkStart w:id="0" w:name="_GoBack"/>
      <w:bookmarkEnd w:id="0"/>
      <w:r w:rsidR="00FD59D8"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4D01E3" w:rsidRPr="0073158B" w:rsidSect="004D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6D" w:rsidRDefault="004A2B6D" w:rsidP="0073158B">
      <w:r>
        <w:separator/>
      </w:r>
    </w:p>
  </w:endnote>
  <w:endnote w:type="continuationSeparator" w:id="1">
    <w:p w:rsidR="004A2B6D" w:rsidRDefault="004A2B6D" w:rsidP="0073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6D" w:rsidRDefault="004A2B6D" w:rsidP="0073158B">
      <w:r>
        <w:separator/>
      </w:r>
    </w:p>
  </w:footnote>
  <w:footnote w:type="continuationSeparator" w:id="1">
    <w:p w:rsidR="004A2B6D" w:rsidRDefault="004A2B6D" w:rsidP="0073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C577"/>
    <w:multiLevelType w:val="singleLevel"/>
    <w:tmpl w:val="6786C5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3674DBC"/>
    <w:rsid w:val="00093809"/>
    <w:rsid w:val="004A2B6D"/>
    <w:rsid w:val="004D01E3"/>
    <w:rsid w:val="0073158B"/>
    <w:rsid w:val="00FD59D8"/>
    <w:rsid w:val="7367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1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4D01E3"/>
    <w:rPr>
      <w:color w:val="0066CC"/>
      <w:u w:val="none"/>
    </w:rPr>
  </w:style>
  <w:style w:type="character" w:styleId="a4">
    <w:name w:val="Hyperlink"/>
    <w:basedOn w:val="a0"/>
    <w:rsid w:val="004D01E3"/>
    <w:rPr>
      <w:color w:val="0066CC"/>
      <w:u w:val="none"/>
    </w:rPr>
  </w:style>
  <w:style w:type="paragraph" w:styleId="a5">
    <w:name w:val="header"/>
    <w:basedOn w:val="a"/>
    <w:link w:val="Char"/>
    <w:rsid w:val="0073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315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3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315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5</cp:revision>
  <dcterms:created xsi:type="dcterms:W3CDTF">2022-01-18T08:46:00Z</dcterms:created>
  <dcterms:modified xsi:type="dcterms:W3CDTF">2022-01-18T09:25:00Z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3EF576EF179D4EC7ACAD0893337BFB25</vt:lpwstr>
  </property>
</Properties>
</file>