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附件：</w:t>
      </w:r>
    </w:p>
    <w:p>
      <w:pPr>
        <w:rPr>
          <w:rFonts w:hint="eastAsia"/>
          <w:lang w:eastAsia="zh-CN"/>
        </w:rPr>
      </w:pPr>
    </w:p>
    <w:p>
      <w:pPr>
        <w:rPr>
          <w:rFonts w:hint="eastAsia" w:ascii="Times New Roman" w:hAnsi="Times New Roman" w:eastAsia="宋体" w:cs="Times New Roman"/>
          <w:b w:val="0"/>
          <w:bCs w:val="0"/>
          <w:sz w:val="21"/>
          <w:szCs w:val="21"/>
          <w:bdr w:val="none" w:color="auto" w:sz="0" w:space="0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1"/>
          <w:szCs w:val="21"/>
          <w:bdr w:val="none" w:color="auto" w:sz="0" w:space="0"/>
          <w:lang w:val="en-US" w:eastAsia="zh-CN"/>
        </w:rPr>
        <w:t>一、</w:t>
      </w:r>
      <w:r>
        <w:rPr>
          <w:rFonts w:hint="default" w:ascii="Times New Roman" w:hAnsi="Times New Roman" w:eastAsia="Times New Roman" w:cs="Times New Roman"/>
          <w:sz w:val="21"/>
          <w:szCs w:val="21"/>
          <w:bdr w:val="none" w:color="auto" w:sz="0" w:space="0"/>
          <w:lang w:val="en-US"/>
        </w:rPr>
        <w:t>多功能清洗中心</w:t>
      </w:r>
      <w:r>
        <w:rPr>
          <w:rFonts w:hint="eastAsia" w:ascii="Times New Roman" w:hAnsi="Times New Roman" w:eastAsia="宋体" w:cs="Times New Roman"/>
          <w:b w:val="0"/>
          <w:bCs w:val="0"/>
          <w:sz w:val="21"/>
          <w:szCs w:val="21"/>
          <w:bdr w:val="none" w:color="auto" w:sz="0" w:space="0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b w:val="0"/>
          <w:bCs w:val="0"/>
          <w:sz w:val="21"/>
          <w:szCs w:val="21"/>
          <w:bdr w:val="none" w:color="auto" w:sz="0" w:space="0"/>
          <w:lang w:val="en-US" w:eastAsia="zh-CN"/>
        </w:rPr>
        <w:t>参数要求：</w:t>
      </w:r>
    </w:p>
    <w:p>
      <w:pPr>
        <w:rPr>
          <w:rFonts w:hint="eastAsia" w:ascii="Times New Roman" w:hAnsi="Times New Roman" w:eastAsia="宋体" w:cs="Times New Roman"/>
          <w:b w:val="0"/>
          <w:bCs w:val="0"/>
          <w:sz w:val="21"/>
          <w:szCs w:val="21"/>
          <w:bdr w:val="none" w:color="auto" w:sz="0" w:space="0"/>
          <w:lang w:val="en-US" w:eastAsia="zh-CN"/>
        </w:rPr>
      </w:pPr>
    </w:p>
    <w:p>
      <w:pPr>
        <w:widowControl w:val="0"/>
        <w:numPr>
          <w:ilvl w:val="0"/>
          <w:numId w:val="1"/>
        </w:numPr>
        <w:jc w:val="both"/>
        <w:rPr>
          <w:rFonts w:hint="default" w:ascii="Times New Roman" w:hAnsi="Times New Roman" w:eastAsia="Times New Roman" w:cs="Times New Roman"/>
          <w:sz w:val="21"/>
          <w:szCs w:val="21"/>
          <w:bdr w:val="none" w:color="auto" w:sz="0" w:space="0"/>
          <w:lang w:val="en-US"/>
        </w:rPr>
      </w:pPr>
      <w:r>
        <w:rPr>
          <w:rFonts w:hint="default" w:ascii="Times New Roman" w:hAnsi="Times New Roman" w:eastAsia="Times New Roman" w:cs="Times New Roman"/>
          <w:sz w:val="21"/>
          <w:szCs w:val="21"/>
          <w:bdr w:val="none" w:color="auto" w:sz="0" w:space="0"/>
          <w:lang w:val="en-US"/>
        </w:rPr>
        <w:t xml:space="preserve">材质：槽体采用316L不锈钢，超声槽厚度≥2mm，其余槽体厚度≥1.5mm；柜门材质及结构要求：采用SUS304优质不锈钢，复合门结构，保证门的强度；门为对开式结构，门铰链采用阻尼铰链。各标准单元可根据需求自由组合； </w:t>
      </w:r>
      <w:r>
        <w:rPr>
          <w:rFonts w:hint="default" w:ascii="Times New Roman" w:hAnsi="Times New Roman" w:eastAsia="Times New Roman" w:cs="Times New Roman"/>
          <w:sz w:val="21"/>
          <w:szCs w:val="21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1"/>
          <w:szCs w:val="21"/>
          <w:bdr w:val="none" w:color="auto" w:sz="0" w:space="0"/>
          <w:lang w:val="en-US"/>
        </w:rPr>
        <w:t xml:space="preserve">2.设备长宽高应符合现场预留空间； </w:t>
      </w:r>
      <w:r>
        <w:rPr>
          <w:rFonts w:hint="default" w:ascii="Times New Roman" w:hAnsi="Times New Roman" w:eastAsia="Times New Roman" w:cs="Times New Roman"/>
          <w:sz w:val="21"/>
          <w:szCs w:val="21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1"/>
          <w:szCs w:val="21"/>
          <w:bdr w:val="none" w:color="auto" w:sz="0" w:space="0"/>
          <w:lang w:val="en-US"/>
        </w:rPr>
        <w:t xml:space="preserve">3.柜体底部设有可移动脚轮方便设备转运，并配有升降地脚，确保就位后设备的固定； </w:t>
      </w:r>
      <w:r>
        <w:rPr>
          <w:rFonts w:hint="default" w:ascii="Times New Roman" w:hAnsi="Times New Roman" w:eastAsia="Times New Roman" w:cs="Times New Roman"/>
          <w:sz w:val="21"/>
          <w:szCs w:val="21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1"/>
          <w:szCs w:val="21"/>
          <w:bdr w:val="none" w:color="auto" w:sz="0" w:space="0"/>
          <w:lang w:val="en-US"/>
        </w:rPr>
        <w:t xml:space="preserve">4.蒸汽清洗机：罐体材料为优质不锈钢筒体，壁厚≥3mm；设计压力≥1.0Mpa；容积：5L；蒸汽压力值可设定，设定范围为0-0.55Mpa； </w:t>
      </w:r>
      <w:r>
        <w:rPr>
          <w:rFonts w:hint="default" w:ascii="Times New Roman" w:hAnsi="Times New Roman" w:eastAsia="Times New Roman" w:cs="Times New Roman"/>
          <w:sz w:val="21"/>
          <w:szCs w:val="21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1"/>
          <w:szCs w:val="21"/>
          <w:bdr w:val="none" w:color="auto" w:sz="0" w:space="0"/>
          <w:lang w:val="en-US"/>
        </w:rPr>
        <w:t xml:space="preserve">5.蒸汽清洗槽：配有可推拉式亚克力透明清洗防护罩； </w:t>
      </w:r>
      <w:r>
        <w:rPr>
          <w:rFonts w:hint="default" w:ascii="Times New Roman" w:hAnsi="Times New Roman" w:eastAsia="Times New Roman" w:cs="Times New Roman"/>
          <w:sz w:val="21"/>
          <w:szCs w:val="21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1"/>
          <w:szCs w:val="21"/>
          <w:bdr w:val="none" w:color="auto" w:sz="0" w:space="0"/>
          <w:lang w:val="en-US"/>
        </w:rPr>
        <w:t xml:space="preserve">6.控制系统要求：采用与设备一体式的设计；控制面板外置与蒸汽主机分离； </w:t>
      </w:r>
      <w:r>
        <w:rPr>
          <w:rFonts w:hint="default" w:ascii="Times New Roman" w:hAnsi="Times New Roman" w:eastAsia="Times New Roman" w:cs="Times New Roman"/>
          <w:sz w:val="21"/>
          <w:szCs w:val="21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1"/>
          <w:szCs w:val="21"/>
          <w:bdr w:val="none" w:color="auto" w:sz="0" w:space="0"/>
          <w:lang w:val="en-US"/>
        </w:rPr>
        <w:t xml:space="preserve">7.手柄要求：选用优质黑色含油尼龙材质，外表光亮美观，造型采用圆弧过渡式设计，手感舒适，符合人性化设计；加热到0.8Mpa，连续喷气15min，操作手柄表面温度≤55℃； </w:t>
      </w:r>
      <w:r>
        <w:rPr>
          <w:rFonts w:hint="default" w:ascii="Times New Roman" w:hAnsi="Times New Roman" w:eastAsia="Times New Roman" w:cs="Times New Roman"/>
          <w:sz w:val="21"/>
          <w:szCs w:val="21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1"/>
          <w:szCs w:val="21"/>
          <w:bdr w:val="none" w:color="auto" w:sz="0" w:space="0"/>
          <w:lang w:val="en-US"/>
        </w:rPr>
        <w:t xml:space="preserve">8.超声控制系统：采用液晶屏数字显示，单片机控制，清洗程序可设置并保存； </w:t>
      </w:r>
      <w:r>
        <w:rPr>
          <w:rFonts w:hint="default" w:ascii="Times New Roman" w:hAnsi="Times New Roman" w:eastAsia="Times New Roman" w:cs="Times New Roman"/>
          <w:sz w:val="21"/>
          <w:szCs w:val="21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1"/>
          <w:szCs w:val="21"/>
          <w:bdr w:val="none" w:color="auto" w:sz="0" w:space="0"/>
          <w:lang w:val="en-US"/>
        </w:rPr>
        <w:t xml:space="preserve">9.设备顶部配套同样长度的一体式储物柜； </w:t>
      </w:r>
      <w:r>
        <w:rPr>
          <w:rFonts w:hint="default" w:ascii="Times New Roman" w:hAnsi="Times New Roman" w:eastAsia="Times New Roman" w:cs="Times New Roman"/>
          <w:sz w:val="21"/>
          <w:szCs w:val="21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1"/>
          <w:szCs w:val="21"/>
          <w:bdr w:val="none" w:color="auto" w:sz="0" w:space="0"/>
          <w:lang w:val="en-US"/>
        </w:rPr>
        <w:t xml:space="preserve">10.配备：5槽设计、蒸汽清洗机1台、防护罩1套、配有超声波清洗机器、煮沸槽、3把水枪、1把气枪、4个水龙头、空气压缩机、照明灯、车针加盖网篮30个、清洗槽缓冲垫； </w:t>
      </w:r>
      <w:r>
        <w:rPr>
          <w:rFonts w:hint="default" w:ascii="Times New Roman" w:hAnsi="Times New Roman" w:eastAsia="Times New Roman" w:cs="Times New Roman"/>
          <w:sz w:val="21"/>
          <w:szCs w:val="21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1"/>
          <w:szCs w:val="21"/>
          <w:bdr w:val="none" w:color="auto" w:sz="0" w:space="0"/>
          <w:lang w:val="en-US"/>
        </w:rPr>
        <w:t xml:space="preserve">11.福州市内应有厂家工程师维修服务（2小时到现场），设备维护保养在三年或三年以上，每月应定期上门维护保养。 </w:t>
      </w:r>
    </w:p>
    <w:p>
      <w:pPr>
        <w:widowControl w:val="0"/>
        <w:numPr>
          <w:numId w:val="0"/>
        </w:numPr>
        <w:jc w:val="both"/>
        <w:rPr>
          <w:rFonts w:hint="eastAsia" w:ascii="Times New Roman" w:hAnsi="Times New Roman" w:eastAsia="Times New Roman" w:cs="Times New Roman"/>
          <w:sz w:val="21"/>
          <w:szCs w:val="21"/>
          <w:bdr w:val="none" w:color="auto" w:sz="0" w:space="0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 w:ascii="Times New Roman" w:hAnsi="Times New Roman" w:eastAsia="Times New Roman" w:cs="Times New Roman"/>
          <w:sz w:val="21"/>
          <w:szCs w:val="21"/>
          <w:bdr w:val="none" w:color="auto" w:sz="0" w:space="0"/>
          <w:lang w:val="en-US" w:eastAsia="zh-CN"/>
        </w:rPr>
      </w:pPr>
      <w:r>
        <w:rPr>
          <w:rFonts w:hint="eastAsia" w:ascii="Times New Roman" w:hAnsi="Times New Roman" w:eastAsia="Times New Roman" w:cs="Times New Roman"/>
          <w:sz w:val="21"/>
          <w:szCs w:val="21"/>
          <w:bdr w:val="none" w:color="auto" w:sz="0" w:space="0"/>
          <w:lang w:val="en-US" w:eastAsia="zh-CN"/>
        </w:rPr>
        <w:t>二、</w:t>
      </w:r>
      <w:r>
        <w:rPr>
          <w:rFonts w:hint="default" w:ascii="Times New Roman" w:hAnsi="Times New Roman" w:eastAsia="Times New Roman" w:cs="Times New Roman"/>
          <w:sz w:val="21"/>
          <w:szCs w:val="21"/>
          <w:bdr w:val="none" w:color="auto" w:sz="0" w:space="0"/>
          <w:lang w:val="en-US"/>
        </w:rPr>
        <w:t>医用干燥柜</w:t>
      </w:r>
      <w:r>
        <w:rPr>
          <w:rFonts w:hint="eastAsia" w:ascii="Times New Roman" w:hAnsi="Times New Roman" w:eastAsia="Times New Roman" w:cs="Times New Roman"/>
          <w:sz w:val="21"/>
          <w:szCs w:val="21"/>
          <w:bdr w:val="none" w:color="auto" w:sz="0" w:space="0"/>
          <w:lang w:val="en-US" w:eastAsia="zh-CN"/>
        </w:rPr>
        <w:t xml:space="preserve"> 参数要求：</w:t>
      </w:r>
    </w:p>
    <w:p>
      <w:pPr>
        <w:widowControl w:val="0"/>
        <w:numPr>
          <w:numId w:val="0"/>
        </w:numPr>
        <w:jc w:val="both"/>
        <w:rPr>
          <w:rFonts w:hint="default" w:ascii="Times New Roman" w:hAnsi="Times New Roman" w:eastAsia="Times New Roman" w:cs="Times New Roman"/>
          <w:sz w:val="21"/>
          <w:szCs w:val="21"/>
          <w:bdr w:val="none" w:color="auto" w:sz="0" w:space="0"/>
          <w:lang w:val="en-US"/>
        </w:rPr>
      </w:pPr>
      <w:r>
        <w:rPr>
          <w:rFonts w:hint="default" w:ascii="Times New Roman" w:hAnsi="Times New Roman" w:eastAsia="Times New Roman" w:cs="Times New Roman"/>
          <w:sz w:val="21"/>
          <w:szCs w:val="21"/>
          <w:bdr w:val="none" w:color="auto" w:sz="0" w:space="0"/>
          <w:lang w:val="en-US"/>
        </w:rPr>
        <w:t>1.立式柜体，采用304优质不锈钢</w:t>
      </w:r>
      <w:bookmarkStart w:id="0" w:name="_GoBack"/>
      <w:bookmarkEnd w:id="0"/>
      <w:r>
        <w:rPr>
          <w:rFonts w:hint="default" w:ascii="Times New Roman" w:hAnsi="Times New Roman" w:eastAsia="Times New Roman" w:cs="Times New Roman"/>
          <w:sz w:val="21"/>
          <w:szCs w:val="21"/>
          <w:bdr w:val="none" w:color="auto" w:sz="0" w:space="0"/>
          <w:lang w:val="en-US"/>
        </w:rPr>
        <w:t xml:space="preserve">； </w:t>
      </w:r>
      <w:r>
        <w:rPr>
          <w:rFonts w:hint="default" w:ascii="Times New Roman" w:hAnsi="Times New Roman" w:eastAsia="Times New Roman" w:cs="Times New Roman"/>
          <w:sz w:val="21"/>
          <w:szCs w:val="21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1"/>
          <w:szCs w:val="21"/>
          <w:bdr w:val="none" w:color="auto" w:sz="0" w:space="0"/>
          <w:lang w:val="en-US"/>
        </w:rPr>
        <w:t xml:space="preserve">2.舱体尺寸≥500L，每锅次可放置18个标准篮筐，设备长宽高应符合现场预留空间； </w:t>
      </w:r>
      <w:r>
        <w:rPr>
          <w:rFonts w:hint="default" w:ascii="Times New Roman" w:hAnsi="Times New Roman" w:eastAsia="Times New Roman" w:cs="Times New Roman"/>
          <w:sz w:val="21"/>
          <w:szCs w:val="21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1"/>
          <w:szCs w:val="21"/>
          <w:bdr w:val="none" w:color="auto" w:sz="0" w:space="0"/>
          <w:lang w:val="en-US"/>
        </w:rPr>
        <w:t xml:space="preserve">3.干燥温度设置范围40℃-90℃，干燥时间设置范围0～999min </w:t>
      </w:r>
      <w:r>
        <w:rPr>
          <w:rFonts w:hint="default" w:ascii="Times New Roman" w:hAnsi="Times New Roman" w:eastAsia="Times New Roman" w:cs="Times New Roman"/>
          <w:sz w:val="21"/>
          <w:szCs w:val="21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1"/>
          <w:szCs w:val="21"/>
          <w:bdr w:val="none" w:color="auto" w:sz="0" w:space="0"/>
          <w:lang w:val="en-US"/>
        </w:rPr>
        <w:t xml:space="preserve">4.内置≥10套程序，≥4套默认程序，各运行参数可调； </w:t>
      </w:r>
      <w:r>
        <w:rPr>
          <w:rFonts w:hint="default" w:ascii="Times New Roman" w:hAnsi="Times New Roman" w:eastAsia="Times New Roman" w:cs="Times New Roman"/>
          <w:sz w:val="21"/>
          <w:szCs w:val="21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1"/>
          <w:szCs w:val="21"/>
          <w:bdr w:val="none" w:color="auto" w:sz="0" w:space="0"/>
          <w:lang w:val="en-US"/>
        </w:rPr>
        <w:t xml:space="preserve">5.上下双磁吸闭合方式，开关方便； </w:t>
      </w:r>
      <w:r>
        <w:rPr>
          <w:rFonts w:hint="default" w:ascii="Times New Roman" w:hAnsi="Times New Roman" w:eastAsia="Times New Roman" w:cs="Times New Roman"/>
          <w:sz w:val="21"/>
          <w:szCs w:val="21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1"/>
          <w:szCs w:val="21"/>
          <w:bdr w:val="none" w:color="auto" w:sz="0" w:space="0"/>
          <w:lang w:val="en-US"/>
        </w:rPr>
        <w:t xml:space="preserve">6.采用相互独立的开放控制程序，可以作为干燥导管类，器械类的通用干燥柜。 </w:t>
      </w:r>
      <w:r>
        <w:rPr>
          <w:rFonts w:hint="default" w:ascii="Times New Roman" w:hAnsi="Times New Roman" w:eastAsia="Times New Roman" w:cs="Times New Roman"/>
          <w:sz w:val="21"/>
          <w:szCs w:val="21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1"/>
          <w:szCs w:val="21"/>
          <w:bdr w:val="none" w:color="auto" w:sz="0" w:space="0"/>
          <w:lang w:val="en-US"/>
        </w:rPr>
        <w:t xml:space="preserve">7.配备18个标准篮筐； </w:t>
      </w:r>
      <w:r>
        <w:rPr>
          <w:rFonts w:hint="default" w:ascii="Times New Roman" w:hAnsi="Times New Roman" w:eastAsia="Times New Roman" w:cs="Times New Roman"/>
          <w:sz w:val="21"/>
          <w:szCs w:val="21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1"/>
          <w:szCs w:val="21"/>
          <w:bdr w:val="none" w:color="auto" w:sz="0" w:space="0"/>
          <w:lang w:val="en-US"/>
        </w:rPr>
        <w:t xml:space="preserve">8.采用5寸高清液晶触摸屏； </w:t>
      </w:r>
      <w:r>
        <w:rPr>
          <w:rFonts w:hint="default" w:ascii="Times New Roman" w:hAnsi="Times New Roman" w:eastAsia="Times New Roman" w:cs="Times New Roman"/>
          <w:sz w:val="21"/>
          <w:szCs w:val="21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1"/>
          <w:szCs w:val="21"/>
          <w:bdr w:val="none" w:color="auto" w:sz="0" w:space="0"/>
          <w:lang w:val="en-US"/>
        </w:rPr>
        <w:t xml:space="preserve">9.顶部循环、侧部循环加热循环系统； </w:t>
      </w:r>
      <w:r>
        <w:rPr>
          <w:rFonts w:hint="default" w:ascii="Times New Roman" w:hAnsi="Times New Roman" w:eastAsia="Times New Roman" w:cs="Times New Roman"/>
          <w:sz w:val="21"/>
          <w:szCs w:val="21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1"/>
          <w:szCs w:val="21"/>
          <w:bdr w:val="none" w:color="auto" w:sz="0" w:space="0"/>
          <w:lang w:val="en-US"/>
        </w:rPr>
        <w:t>10.福州市内应有厂家工程师维修服务（2小时到现场），设备维护保养在三年或三年以上，每月应定期上门维护保养。</w:t>
      </w:r>
    </w:p>
    <w:p>
      <w:pPr>
        <w:widowControl w:val="0"/>
        <w:numPr>
          <w:numId w:val="0"/>
        </w:numPr>
        <w:jc w:val="both"/>
        <w:rPr>
          <w:rFonts w:hint="default" w:ascii="Times New Roman" w:hAnsi="Times New Roman" w:eastAsia="Times New Roman" w:cs="Times New Roman"/>
          <w:sz w:val="21"/>
          <w:szCs w:val="21"/>
          <w:bdr w:val="none" w:color="auto" w:sz="0" w:space="0"/>
          <w:lang w:val="en-US"/>
        </w:rPr>
      </w:pPr>
    </w:p>
    <w:p>
      <w:pPr>
        <w:widowControl w:val="0"/>
        <w:numPr>
          <w:ilvl w:val="0"/>
          <w:numId w:val="2"/>
        </w:numPr>
        <w:jc w:val="both"/>
        <w:rPr>
          <w:rFonts w:hint="eastAsia" w:ascii="Times New Roman" w:hAnsi="Times New Roman" w:eastAsia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Times New Roman" w:cs="Times New Roman"/>
          <w:sz w:val="21"/>
          <w:szCs w:val="21"/>
          <w:bdr w:val="none" w:color="auto" w:sz="0" w:space="0"/>
          <w:lang w:val="en-US"/>
        </w:rPr>
        <w:t>手机清洗机</w:t>
      </w:r>
      <w:r>
        <w:rPr>
          <w:rFonts w:hint="eastAsia" w:ascii="Times New Roman" w:hAnsi="Times New Roman" w:eastAsia="Times New Roman" w:cs="Times New Roman"/>
          <w:sz w:val="21"/>
          <w:szCs w:val="21"/>
          <w:lang w:val="en-US" w:eastAsia="zh-CN"/>
        </w:rPr>
        <w:t xml:space="preserve"> 参数要求：</w:t>
      </w:r>
    </w:p>
    <w:p>
      <w:pPr>
        <w:widowControl w:val="0"/>
        <w:numPr>
          <w:numId w:val="0"/>
        </w:numPr>
        <w:jc w:val="both"/>
        <w:rPr>
          <w:rFonts w:hint="eastAsia" w:ascii="Times New Roman" w:hAnsi="Times New Roman" w:eastAsia="Times New Roman" w:cs="Times New Roman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3"/>
        </w:numPr>
        <w:jc w:val="both"/>
        <w:rPr>
          <w:rFonts w:hint="default" w:ascii="Times New Roman" w:hAnsi="Times New Roman" w:eastAsia="Times New Roman" w:cs="Times New Roman"/>
          <w:sz w:val="21"/>
          <w:szCs w:val="21"/>
          <w:bdr w:val="none" w:color="auto" w:sz="0" w:space="0"/>
          <w:lang w:val="en-US"/>
        </w:rPr>
      </w:pPr>
      <w:r>
        <w:rPr>
          <w:rFonts w:hint="default" w:ascii="Times New Roman" w:hAnsi="Times New Roman" w:eastAsia="Times New Roman" w:cs="Times New Roman"/>
          <w:sz w:val="21"/>
          <w:szCs w:val="21"/>
          <w:bdr w:val="none" w:color="auto" w:sz="0" w:space="0"/>
          <w:lang w:val="en-US"/>
        </w:rPr>
        <w:t xml:space="preserve">原装进口，单台清洗机腔体容积≥280升，清洗架容积≥200升，单次手机处理量≥100把； </w:t>
      </w:r>
      <w:r>
        <w:rPr>
          <w:rFonts w:hint="default" w:ascii="Times New Roman" w:hAnsi="Times New Roman" w:eastAsia="Times New Roman" w:cs="Times New Roman"/>
          <w:sz w:val="21"/>
          <w:szCs w:val="21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1"/>
          <w:szCs w:val="21"/>
          <w:bdr w:val="none" w:color="auto" w:sz="0" w:space="0"/>
          <w:lang w:val="en-US"/>
        </w:rPr>
        <w:t xml:space="preserve">2.设备长宽高应符合现场预留空间； </w:t>
      </w:r>
      <w:r>
        <w:rPr>
          <w:rFonts w:hint="default" w:ascii="Times New Roman" w:hAnsi="Times New Roman" w:eastAsia="Times New Roman" w:cs="Times New Roman"/>
          <w:sz w:val="21"/>
          <w:szCs w:val="21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1"/>
          <w:szCs w:val="21"/>
          <w:bdr w:val="none" w:color="auto" w:sz="0" w:space="0"/>
          <w:lang w:val="en-US"/>
        </w:rPr>
        <w:t xml:space="preserve">3.双门，防爆透明玻璃观察窗，电动互锁； </w:t>
      </w:r>
      <w:r>
        <w:rPr>
          <w:rFonts w:hint="default" w:ascii="Times New Roman" w:hAnsi="Times New Roman" w:eastAsia="Times New Roman" w:cs="Times New Roman"/>
          <w:sz w:val="21"/>
          <w:szCs w:val="21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1"/>
          <w:szCs w:val="21"/>
          <w:bdr w:val="none" w:color="auto" w:sz="0" w:space="0"/>
          <w:lang w:val="en-US"/>
        </w:rPr>
        <w:t xml:space="preserve">4.程序要求：面板常用程序≥6个，内置程序≥20个，电脑自动控制程序，具备自动故障诊断功能； </w:t>
      </w:r>
      <w:r>
        <w:rPr>
          <w:rFonts w:hint="default" w:ascii="Times New Roman" w:hAnsi="Times New Roman" w:eastAsia="Times New Roman" w:cs="Times New Roman"/>
          <w:sz w:val="21"/>
          <w:szCs w:val="21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1"/>
          <w:szCs w:val="21"/>
          <w:bdr w:val="none" w:color="auto" w:sz="0" w:space="0"/>
          <w:lang w:val="en-US"/>
        </w:rPr>
        <w:t xml:space="preserve">5.清洗架功能要求：清洗层架可拆卸，可调整高度； </w:t>
      </w:r>
      <w:r>
        <w:rPr>
          <w:rFonts w:hint="default" w:ascii="Times New Roman" w:hAnsi="Times New Roman" w:eastAsia="Times New Roman" w:cs="Times New Roman"/>
          <w:sz w:val="21"/>
          <w:szCs w:val="21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1"/>
          <w:szCs w:val="21"/>
          <w:bdr w:val="none" w:color="auto" w:sz="0" w:space="0"/>
          <w:lang w:val="en-US"/>
        </w:rPr>
        <w:t xml:space="preserve">6.显示方式：LCD显示，显示工作程序、温度、时间等，报警显示错误代码； </w:t>
      </w:r>
      <w:r>
        <w:rPr>
          <w:rFonts w:hint="default" w:ascii="Times New Roman" w:hAnsi="Times New Roman" w:eastAsia="Times New Roman" w:cs="Times New Roman"/>
          <w:sz w:val="21"/>
          <w:szCs w:val="21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1"/>
          <w:szCs w:val="21"/>
          <w:bdr w:val="none" w:color="auto" w:sz="0" w:space="0"/>
          <w:lang w:val="en-US"/>
        </w:rPr>
        <w:t xml:space="preserve">7.设备带有自动排水、干燥、注油功能，每台机器内置自动加液泵≥2个； </w:t>
      </w:r>
      <w:r>
        <w:rPr>
          <w:rFonts w:hint="default" w:ascii="Times New Roman" w:hAnsi="Times New Roman" w:eastAsia="Times New Roman" w:cs="Times New Roman"/>
          <w:sz w:val="21"/>
          <w:szCs w:val="21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1"/>
          <w:szCs w:val="21"/>
          <w:bdr w:val="none" w:color="auto" w:sz="0" w:space="0"/>
          <w:lang w:val="en-US"/>
        </w:rPr>
        <w:t xml:space="preserve">8.腔体材料：316L耐腐蚀不锈钢；面板材料：304不锈钢； </w:t>
      </w:r>
      <w:r>
        <w:rPr>
          <w:rFonts w:hint="default" w:ascii="Times New Roman" w:hAnsi="Times New Roman" w:eastAsia="Times New Roman" w:cs="Times New Roman"/>
          <w:sz w:val="21"/>
          <w:szCs w:val="21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1"/>
          <w:szCs w:val="21"/>
          <w:bdr w:val="none" w:color="auto" w:sz="0" w:space="0"/>
          <w:lang w:val="en-US"/>
        </w:rPr>
        <w:t xml:space="preserve">9.配备手机清洗支架、器械清洗层架及篮筐、IMS器械盒清洗层架； </w:t>
      </w:r>
      <w:r>
        <w:rPr>
          <w:rFonts w:hint="default" w:ascii="Times New Roman" w:hAnsi="Times New Roman" w:eastAsia="Times New Roman" w:cs="Times New Roman"/>
          <w:sz w:val="21"/>
          <w:szCs w:val="21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1"/>
          <w:szCs w:val="21"/>
          <w:bdr w:val="none" w:color="auto" w:sz="0" w:space="0"/>
          <w:lang w:val="en-US"/>
        </w:rPr>
        <w:t xml:space="preserve">10.加热方式：电加热，要求节能，清洗机功率≤10KW； </w:t>
      </w:r>
      <w:r>
        <w:rPr>
          <w:rFonts w:hint="default" w:ascii="Times New Roman" w:hAnsi="Times New Roman" w:eastAsia="Times New Roman" w:cs="Times New Roman"/>
          <w:sz w:val="21"/>
          <w:szCs w:val="21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1"/>
          <w:szCs w:val="21"/>
          <w:bdr w:val="none" w:color="auto" w:sz="0" w:space="0"/>
          <w:lang w:val="en-US"/>
        </w:rPr>
        <w:t xml:space="preserve">11.要求干燥过程中防止过高温度对管道、橡胶等材料的损坏； </w:t>
      </w:r>
      <w:r>
        <w:rPr>
          <w:rFonts w:hint="default" w:ascii="Times New Roman" w:hAnsi="Times New Roman" w:eastAsia="Times New Roman" w:cs="Times New Roman"/>
          <w:sz w:val="21"/>
          <w:szCs w:val="21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1"/>
          <w:szCs w:val="21"/>
          <w:bdr w:val="none" w:color="auto" w:sz="0" w:space="0"/>
          <w:lang w:val="en-US"/>
        </w:rPr>
        <w:t xml:space="preserve">12.要求具备排风冷却系统，干燥后空气的排放温度≤35℃； </w:t>
      </w:r>
      <w:r>
        <w:rPr>
          <w:rFonts w:hint="default" w:ascii="Times New Roman" w:hAnsi="Times New Roman" w:eastAsia="Times New Roman" w:cs="Times New Roman"/>
          <w:sz w:val="21"/>
          <w:szCs w:val="21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1"/>
          <w:szCs w:val="21"/>
          <w:bdr w:val="none" w:color="auto" w:sz="0" w:space="0"/>
          <w:lang w:val="en-US"/>
        </w:rPr>
        <w:t xml:space="preserve">13. 设备配置内置打印机，设备具有物理运行参数数字化监控和追溯的软硬件系统，可通过电脑实时显示设备运行参数与曲线并存储，以供查询追溯； </w:t>
      </w:r>
      <w:r>
        <w:rPr>
          <w:rFonts w:hint="default" w:ascii="Times New Roman" w:hAnsi="Times New Roman" w:eastAsia="Times New Roman" w:cs="Times New Roman"/>
          <w:sz w:val="21"/>
          <w:szCs w:val="21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1"/>
          <w:szCs w:val="21"/>
          <w:bdr w:val="none" w:color="auto" w:sz="0" w:space="0"/>
          <w:lang w:val="en-US"/>
        </w:rPr>
        <w:t xml:space="preserve">14.福州市内应有厂家工程师维修服务（2小时到现场），设备维护保养在三年或三年以上，每月应定期上门维护保养。 </w:t>
      </w:r>
    </w:p>
    <w:p>
      <w:pPr>
        <w:widowControl w:val="0"/>
        <w:numPr>
          <w:numId w:val="0"/>
        </w:numPr>
        <w:jc w:val="both"/>
        <w:rPr>
          <w:rFonts w:hint="eastAsia" w:ascii="Times New Roman" w:hAnsi="Times New Roman" w:eastAsia="Times New Roman" w:cs="Times New Roman"/>
          <w:sz w:val="21"/>
          <w:szCs w:val="21"/>
          <w:bdr w:val="none" w:color="auto" w:sz="0" w:space="0"/>
          <w:lang w:val="en-US" w:eastAsia="zh-CN"/>
        </w:rPr>
      </w:pPr>
    </w:p>
    <w:p>
      <w:pPr>
        <w:widowControl w:val="0"/>
        <w:numPr>
          <w:ilvl w:val="0"/>
          <w:numId w:val="2"/>
        </w:numPr>
        <w:ind w:left="0" w:leftChars="0" w:firstLine="0" w:firstLineChars="0"/>
        <w:jc w:val="both"/>
        <w:rPr>
          <w:rFonts w:hint="eastAsia" w:ascii="Times New Roman" w:hAnsi="Times New Roman" w:eastAsia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Times New Roman" w:cs="Times New Roman"/>
          <w:sz w:val="21"/>
          <w:szCs w:val="21"/>
          <w:bdr w:val="none" w:color="auto" w:sz="0" w:space="0"/>
          <w:lang w:val="en-US"/>
        </w:rPr>
        <w:t>全自动喷淋清洗消毒机</w:t>
      </w:r>
      <w:r>
        <w:rPr>
          <w:rFonts w:hint="eastAsia" w:ascii="Times New Roman" w:hAnsi="Times New Roman" w:eastAsia="Times New Roman" w:cs="Times New Roman"/>
          <w:sz w:val="21"/>
          <w:szCs w:val="21"/>
          <w:lang w:val="en-US" w:eastAsia="zh-CN"/>
        </w:rPr>
        <w:t xml:space="preserve"> 参数要求：</w:t>
      </w:r>
    </w:p>
    <w:p>
      <w:pPr>
        <w:widowControl w:val="0"/>
        <w:numPr>
          <w:numId w:val="0"/>
        </w:numPr>
        <w:jc w:val="both"/>
        <w:rPr>
          <w:rFonts w:hint="eastAsia" w:ascii="Times New Roman" w:hAnsi="Times New Roman" w:eastAsia="Times New Roman" w:cs="Times New Roman"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0" w:after="0" w:afterAutospacing="0"/>
        <w:ind w:left="0" w:right="0"/>
      </w:pPr>
      <w:r>
        <w:rPr>
          <w:rFonts w:hint="default" w:ascii="Times New Roman" w:hAnsi="Times New Roman" w:eastAsia="Times New Roman" w:cs="Times New Roman"/>
          <w:sz w:val="21"/>
          <w:szCs w:val="21"/>
          <w:bdr w:val="none" w:color="auto" w:sz="0" w:space="0"/>
          <w:lang w:val="en-US"/>
        </w:rPr>
        <w:t xml:space="preserve">每锅次可放置18个标准篮筐，清洗架可拆卸，单次可处理手机量≥100支 /次； </w:t>
      </w:r>
      <w:r>
        <w:rPr>
          <w:rFonts w:hint="default" w:ascii="Times New Roman" w:hAnsi="Times New Roman" w:eastAsia="Times New Roman" w:cs="Times New Roman"/>
          <w:sz w:val="21"/>
          <w:szCs w:val="21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1"/>
          <w:szCs w:val="21"/>
          <w:bdr w:val="none" w:color="auto" w:sz="0" w:space="0"/>
          <w:lang w:val="en-US"/>
        </w:rPr>
        <w:t xml:space="preserve">2. 设备长宽高应符合现场预留空间； </w:t>
      </w:r>
      <w:r>
        <w:rPr>
          <w:rFonts w:hint="default" w:ascii="Times New Roman" w:hAnsi="Times New Roman" w:eastAsia="Times New Roman" w:cs="Times New Roman"/>
          <w:sz w:val="21"/>
          <w:szCs w:val="21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1"/>
          <w:szCs w:val="21"/>
          <w:bdr w:val="none" w:color="auto" w:sz="0" w:space="0"/>
          <w:lang w:val="en-US"/>
        </w:rPr>
        <w:t xml:space="preserve">3. 每台配备器械清洗篮筐20个、IMS器械盒及手机清洗层架； </w:t>
      </w:r>
      <w:r>
        <w:rPr>
          <w:rFonts w:hint="default" w:ascii="Times New Roman" w:hAnsi="Times New Roman" w:eastAsia="Times New Roman" w:cs="Times New Roman"/>
          <w:sz w:val="21"/>
          <w:szCs w:val="21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1"/>
          <w:szCs w:val="21"/>
          <w:bdr w:val="none" w:color="auto" w:sz="0" w:space="0"/>
          <w:lang w:val="en-US"/>
        </w:rPr>
        <w:t xml:space="preserve">4.双门电动互锁，自动垂直升降，防爆透明玻璃观察窗； </w:t>
      </w:r>
      <w:r>
        <w:rPr>
          <w:rFonts w:hint="default" w:ascii="Times New Roman" w:hAnsi="Times New Roman" w:eastAsia="Times New Roman" w:cs="Times New Roman"/>
          <w:sz w:val="21"/>
          <w:szCs w:val="21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1"/>
          <w:szCs w:val="21"/>
          <w:bdr w:val="none" w:color="auto" w:sz="0" w:space="0"/>
          <w:lang w:val="en-US"/>
        </w:rPr>
        <w:t xml:space="preserve">5. 操作面板：双侧全触摸屏，具备中文操作界面；腔体材料要求：耐腐蚀316L不锈钢；面板材料要求：304不锈钢；提供厂家证明材料； </w:t>
      </w:r>
      <w:r>
        <w:rPr>
          <w:rFonts w:hint="default" w:ascii="Times New Roman" w:hAnsi="Times New Roman" w:eastAsia="Times New Roman" w:cs="Times New Roman"/>
          <w:sz w:val="21"/>
          <w:szCs w:val="21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1"/>
          <w:szCs w:val="21"/>
          <w:bdr w:val="none" w:color="auto" w:sz="0" w:space="0"/>
          <w:lang w:val="en-US"/>
        </w:rPr>
        <w:t xml:space="preserve">6.设备配置内置打印机，可打印A0值；配置同一品牌数据采集系统：具有设备物理运行参数数字化监控和追溯的软硬件系统，可通过电脑实时显示设备运行参数与曲线并存储，以供查询追溯； </w:t>
      </w:r>
      <w:r>
        <w:rPr>
          <w:rFonts w:hint="default" w:ascii="Times New Roman" w:hAnsi="Times New Roman" w:eastAsia="Times New Roman" w:cs="Times New Roman"/>
          <w:sz w:val="21"/>
          <w:szCs w:val="21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1"/>
          <w:szCs w:val="21"/>
          <w:bdr w:val="none" w:color="auto" w:sz="0" w:space="0"/>
          <w:lang w:val="en-US"/>
        </w:rPr>
        <w:t xml:space="preserve">7.加热方式：电加热；设备内置预热水箱；设备需带有自动排水的排水泵； </w:t>
      </w:r>
      <w:r>
        <w:rPr>
          <w:rFonts w:hint="default" w:ascii="Times New Roman" w:hAnsi="Times New Roman" w:eastAsia="Times New Roman" w:cs="Times New Roman"/>
          <w:sz w:val="21"/>
          <w:szCs w:val="21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1"/>
          <w:szCs w:val="21"/>
          <w:bdr w:val="none" w:color="auto" w:sz="0" w:space="0"/>
          <w:lang w:val="en-US"/>
        </w:rPr>
        <w:t>8.要求具备排风冷却器，干燥后空气的排放温度≤35℃；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/>
        <w:ind w:right="0" w:rightChars="0"/>
      </w:pPr>
      <w:r>
        <w:rPr>
          <w:rFonts w:hint="default" w:ascii="Times New Roman" w:hAnsi="Times New Roman" w:eastAsia="Times New Roman" w:cs="Times New Roman"/>
          <w:sz w:val="21"/>
          <w:szCs w:val="21"/>
          <w:bdr w:val="none" w:color="auto" w:sz="0" w:space="0"/>
          <w:lang w:val="en-US"/>
        </w:rPr>
        <w:t>9.福州市内应有厂家工程师维修服务（2小时到现场），设备维护保养在三年或三年以上，每月应定期上门维护保养。</w:t>
      </w:r>
      <w:r>
        <w:rPr>
          <w:rFonts w:hint="default" w:ascii="Times New Roman" w:hAnsi="Times New Roman" w:eastAsia="Times New Roman" w:cs="Times New Roman"/>
          <w:vanish/>
          <w:sz w:val="21"/>
          <w:szCs w:val="21"/>
          <w:bdr w:val="none" w:color="auto" w:sz="0" w:space="0"/>
          <w:lang w:val="en-US"/>
        </w:rPr>
        <w:object>
          <v:shape id="_x0000_i1026" o:spt="201" type="#_x0000_t201" style="height:18pt;width:72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4" w:name="Control 2" w:shapeid="_x0000_i1026"/>
        </w:objec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Times New Roman" w:hAnsi="Times New Roman" w:eastAsia="Times New Roman" w:cs="Times New Roman"/>
          <w:sz w:val="21"/>
          <w:szCs w:val="21"/>
          <w:bdr w:val="none" w:color="auto" w:sz="0" w:space="0"/>
          <w:lang w:val="en-US"/>
        </w:rPr>
      </w:pPr>
      <w:r>
        <w:rPr>
          <w:rFonts w:hint="default" w:ascii="Times New Roman" w:hAnsi="Times New Roman" w:eastAsia="Times New Roman" w:cs="Times New Roman"/>
          <w:sz w:val="21"/>
          <w:szCs w:val="21"/>
          <w:bdr w:val="none" w:color="auto" w:sz="0" w:space="0"/>
          <w:lang w:val="en-US"/>
        </w:rPr>
        <w:t xml:space="preserve"> </w:t>
      </w:r>
    </w:p>
    <w:p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0" w:after="0" w:afterAutospacing="0"/>
        <w:ind w:left="0" w:leftChars="0" w:right="0" w:firstLine="0" w:firstLineChars="0"/>
        <w:rPr>
          <w:rFonts w:hint="eastAsia" w:ascii="Times New Roman" w:hAnsi="Times New Roman" w:eastAsia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Times New Roman" w:cs="Times New Roman"/>
          <w:sz w:val="21"/>
          <w:szCs w:val="21"/>
          <w:bdr w:val="none" w:color="auto" w:sz="0" w:space="0"/>
          <w:lang w:val="en-US"/>
        </w:rPr>
        <w:t>脉动真空压力蒸汽灭菌器</w:t>
      </w:r>
      <w:r>
        <w:rPr>
          <w:rFonts w:hint="eastAsia" w:ascii="Times New Roman" w:hAnsi="Times New Roman" w:eastAsia="宋体" w:cs="Times New Roman"/>
          <w:sz w:val="21"/>
          <w:szCs w:val="21"/>
          <w:bdr w:val="none" w:color="auto" w:sz="0" w:space="0"/>
          <w:lang w:val="en-US" w:eastAsia="zh-CN"/>
        </w:rPr>
        <w:t xml:space="preserve"> </w:t>
      </w:r>
      <w:r>
        <w:rPr>
          <w:rFonts w:hint="eastAsia" w:ascii="Times New Roman" w:hAnsi="Times New Roman" w:eastAsia="Times New Roman" w:cs="Times New Roman"/>
          <w:sz w:val="21"/>
          <w:szCs w:val="21"/>
          <w:lang w:val="en-US" w:eastAsia="zh-CN"/>
        </w:rPr>
        <w:t>参数要求：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/>
        <w:ind w:leftChars="0" w:right="0" w:rightChars="0"/>
        <w:rPr>
          <w:rFonts w:hint="default" w:ascii="Times New Roman" w:hAnsi="Times New Roman" w:eastAsia="Times New Roman" w:cs="Times New Roman"/>
          <w:sz w:val="21"/>
          <w:szCs w:val="21"/>
          <w:bdr w:val="none" w:color="auto" w:sz="0" w:space="0"/>
          <w:lang w:val="en-US"/>
        </w:rPr>
      </w:pP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/>
        <w:ind w:right="0" w:rightChars="0"/>
      </w:pPr>
      <w:r>
        <w:rPr>
          <w:rFonts w:hint="default" w:ascii="Times New Roman" w:hAnsi="Times New Roman" w:eastAsia="Times New Roman" w:cs="Times New Roman"/>
          <w:sz w:val="21"/>
          <w:szCs w:val="21"/>
          <w:bdr w:val="none" w:color="auto" w:sz="0" w:space="0"/>
          <w:lang w:val="en-US"/>
        </w:rPr>
        <w:t xml:space="preserve">1.方形腔体，单台容积≥930升；每锅次可放置15个标准大号篮筐； </w:t>
      </w:r>
      <w:r>
        <w:rPr>
          <w:rFonts w:hint="default" w:ascii="Times New Roman" w:hAnsi="Times New Roman" w:eastAsia="Times New Roman" w:cs="Times New Roman"/>
          <w:sz w:val="21"/>
          <w:szCs w:val="21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1"/>
          <w:szCs w:val="21"/>
          <w:bdr w:val="none" w:color="auto" w:sz="0" w:space="0"/>
          <w:lang w:val="en-US"/>
        </w:rPr>
        <w:t xml:space="preserve">2.腔体、门、夹套与管路材料采用316L耐腐蚀不锈钢，面板材料为304不锈钢； </w:t>
      </w:r>
      <w:r>
        <w:rPr>
          <w:rFonts w:hint="default" w:ascii="Times New Roman" w:hAnsi="Times New Roman" w:eastAsia="Times New Roman" w:cs="Times New Roman"/>
          <w:sz w:val="21"/>
          <w:szCs w:val="21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1"/>
          <w:szCs w:val="21"/>
          <w:bdr w:val="none" w:color="auto" w:sz="0" w:space="0"/>
          <w:lang w:val="en-US"/>
        </w:rPr>
        <w:t xml:space="preserve">3.自动垂直升降气动门，具备快开门安全联锁装置； </w:t>
      </w:r>
      <w:r>
        <w:rPr>
          <w:rFonts w:hint="default" w:ascii="Times New Roman" w:hAnsi="Times New Roman" w:eastAsia="Times New Roman" w:cs="Times New Roman"/>
          <w:sz w:val="21"/>
          <w:szCs w:val="21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1"/>
          <w:szCs w:val="21"/>
          <w:bdr w:val="none" w:color="auto" w:sz="0" w:space="0"/>
          <w:lang w:val="en-US"/>
        </w:rPr>
        <w:t xml:space="preserve">4.装卸载两侧要求配置≥10英寸彩色触摸屏，具备中文操作界面，能实时显示腔体温度、压力等重要参数； </w:t>
      </w:r>
      <w:r>
        <w:rPr>
          <w:rFonts w:hint="default" w:ascii="Times New Roman" w:hAnsi="Times New Roman" w:eastAsia="Times New Roman" w:cs="Times New Roman"/>
          <w:sz w:val="21"/>
          <w:szCs w:val="21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1"/>
          <w:szCs w:val="21"/>
          <w:bdr w:val="none" w:color="auto" w:sz="0" w:space="0"/>
          <w:lang w:val="en-US"/>
        </w:rPr>
        <w:t xml:space="preserve">5.具备BD程序、134度灭菌、121度灭菌、腔体测漏程序、快速程序、灭菌器启动程序、重载程序； </w:t>
      </w:r>
      <w:r>
        <w:rPr>
          <w:rFonts w:hint="default" w:ascii="Times New Roman" w:hAnsi="Times New Roman" w:eastAsia="Times New Roman" w:cs="Times New Roman"/>
          <w:sz w:val="21"/>
          <w:szCs w:val="21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1"/>
          <w:szCs w:val="21"/>
          <w:bdr w:val="none" w:color="auto" w:sz="0" w:space="0"/>
          <w:lang w:val="en-US"/>
        </w:rPr>
        <w:t xml:space="preserve">6.要求具有≥3次的负脉冲，≥2次的正脉冲，以提高蒸汽质量达到更好的灭菌效果，请附工作程序曲线； </w:t>
      </w:r>
      <w:r>
        <w:rPr>
          <w:rFonts w:hint="default" w:ascii="Times New Roman" w:hAnsi="Times New Roman" w:eastAsia="Times New Roman" w:cs="Times New Roman"/>
          <w:sz w:val="21"/>
          <w:szCs w:val="21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1"/>
          <w:szCs w:val="21"/>
          <w:bdr w:val="none" w:color="auto" w:sz="0" w:space="0"/>
          <w:lang w:val="en-US"/>
        </w:rPr>
        <w:t xml:space="preserve">7.具备蒸汽排放冷凝器，可将排放蒸汽冷凝至≤70℃液化水； </w:t>
      </w:r>
      <w:r>
        <w:rPr>
          <w:rFonts w:hint="default" w:ascii="Times New Roman" w:hAnsi="Times New Roman" w:eastAsia="Times New Roman" w:cs="Times New Roman"/>
          <w:sz w:val="21"/>
          <w:szCs w:val="21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1"/>
          <w:szCs w:val="21"/>
          <w:bdr w:val="none" w:color="auto" w:sz="0" w:space="0"/>
          <w:lang w:val="en-US"/>
        </w:rPr>
        <w:t xml:space="preserve">8.蒸汽供应方式：内置洁净蒸汽发生器，带自动排放功能，内胆材质为316L，腔体嵌有玻璃观察窗； </w:t>
      </w:r>
      <w:r>
        <w:rPr>
          <w:rFonts w:hint="default" w:ascii="Times New Roman" w:hAnsi="Times New Roman" w:eastAsia="Times New Roman" w:cs="Times New Roman"/>
          <w:sz w:val="21"/>
          <w:szCs w:val="21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1"/>
          <w:szCs w:val="21"/>
          <w:bdr w:val="none" w:color="auto" w:sz="0" w:space="0"/>
          <w:lang w:val="en-US"/>
        </w:rPr>
        <w:t xml:space="preserve">9.设备长宽高应符合现场预留空间； </w:t>
      </w:r>
      <w:r>
        <w:rPr>
          <w:rFonts w:hint="default" w:ascii="Times New Roman" w:hAnsi="Times New Roman" w:eastAsia="Times New Roman" w:cs="Times New Roman"/>
          <w:sz w:val="21"/>
          <w:szCs w:val="21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1"/>
          <w:szCs w:val="21"/>
          <w:bdr w:val="none" w:color="auto" w:sz="0" w:space="0"/>
          <w:lang w:val="en-US"/>
        </w:rPr>
        <w:t xml:space="preserve">10.过程阀门要求气动阀，以减少故障率并便于维修； </w:t>
      </w:r>
      <w:r>
        <w:rPr>
          <w:rFonts w:hint="default" w:ascii="Times New Roman" w:hAnsi="Times New Roman" w:eastAsia="Times New Roman" w:cs="Times New Roman"/>
          <w:sz w:val="21"/>
          <w:szCs w:val="21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1"/>
          <w:szCs w:val="21"/>
          <w:bdr w:val="none" w:color="auto" w:sz="0" w:space="0"/>
          <w:lang w:val="en-US"/>
        </w:rPr>
        <w:t xml:space="preserve">11.设备装卸载端各配有≥2个带来排风扇的主动排风口，有效减少腔体热量外溢； </w:t>
      </w:r>
      <w:r>
        <w:rPr>
          <w:rFonts w:hint="default" w:ascii="Times New Roman" w:hAnsi="Times New Roman" w:eastAsia="Times New Roman" w:cs="Times New Roman"/>
          <w:sz w:val="21"/>
          <w:szCs w:val="21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1"/>
          <w:szCs w:val="21"/>
          <w:bdr w:val="none" w:color="auto" w:sz="0" w:space="0"/>
          <w:lang w:val="en-US"/>
        </w:rPr>
        <w:t xml:space="preserve">12.配置同一品牌数据采集系统：具有设备物理运行参数数字化监控和追溯的软硬件系统，可通过电脑实时显示设备运行参数与曲线并存储，以供查询追溯； </w:t>
      </w:r>
      <w:r>
        <w:rPr>
          <w:rFonts w:hint="default" w:ascii="Times New Roman" w:hAnsi="Times New Roman" w:eastAsia="Times New Roman" w:cs="Times New Roman"/>
          <w:sz w:val="21"/>
          <w:szCs w:val="21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1"/>
          <w:szCs w:val="21"/>
          <w:bdr w:val="none" w:color="auto" w:sz="0" w:space="0"/>
          <w:lang w:val="en-US"/>
        </w:rPr>
        <w:t>13.福州市内应有厂家工程师维修服务（2小时到现场），设备维护保养在三年或三年以上，每月应定期上门维护保养。</w:t>
      </w:r>
      <w:r>
        <w:rPr>
          <w:rFonts w:hint="default" w:ascii="Times New Roman" w:hAnsi="Times New Roman" w:eastAsia="Times New Roman" w:cs="Times New Roman"/>
          <w:sz w:val="21"/>
          <w:szCs w:val="21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1"/>
          <w:szCs w:val="21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vanish/>
          <w:sz w:val="21"/>
          <w:szCs w:val="21"/>
          <w:bdr w:val="none" w:color="auto" w:sz="0" w:space="0"/>
          <w:lang w:val="en-US"/>
        </w:rPr>
        <w:object>
          <v:shape id="_x0000_i1025" o:spt="201" type="#_x0000_t201" style="height:18pt;width:72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w:control r:id="rId6" w:name="Control 1" w:shapeid="_x0000_i1025"/>
        </w:object>
      </w:r>
    </w:p>
    <w:p>
      <w:pPr>
        <w:widowControl w:val="0"/>
        <w:numPr>
          <w:numId w:val="0"/>
        </w:numPr>
        <w:jc w:val="both"/>
        <w:rPr>
          <w:rFonts w:hint="eastAsia" w:ascii="Times New Roman" w:hAnsi="Times New Roman" w:eastAsia="Times New Roman" w:cs="Times New Roman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4E8BD03"/>
    <w:multiLevelType w:val="singleLevel"/>
    <w:tmpl w:val="D4E8BD0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55D1DE2"/>
    <w:multiLevelType w:val="singleLevel"/>
    <w:tmpl w:val="D55D1DE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35E399CB"/>
    <w:multiLevelType w:val="singleLevel"/>
    <w:tmpl w:val="35E399C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586325D6"/>
    <w:multiLevelType w:val="singleLevel"/>
    <w:tmpl w:val="586325D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746654"/>
    <w:rsid w:val="099037DE"/>
    <w:rsid w:val="4B746654"/>
    <w:rsid w:val="7AC5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5">
    <w:name w:val="FollowedHyperlink"/>
    <w:basedOn w:val="4"/>
    <w:uiPriority w:val="0"/>
    <w:rPr>
      <w:color w:val="0066CC"/>
      <w:u w:val="none"/>
    </w:rPr>
  </w:style>
  <w:style w:type="character" w:styleId="6">
    <w:name w:val="Hyperlink"/>
    <w:basedOn w:val="4"/>
    <w:uiPriority w:val="0"/>
    <w:rPr>
      <w:color w:val="0066CC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wmf"/><Relationship Id="rId6" Type="http://schemas.openxmlformats.org/officeDocument/2006/relationships/control" Target="activeX/activeX2.xml"/><Relationship Id="rId5" Type="http://schemas.openxmlformats.org/officeDocument/2006/relationships/image" Target="media/image1.wmf"/><Relationship Id="rId4" Type="http://schemas.openxmlformats.org/officeDocument/2006/relationships/control" Target="activeX/activeX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2021-10-26T07:35:00Z</dcterms:created>
  <dc:creator>骆驼</dc:creator>
  <cp:lastModifiedBy>骆驼</cp:lastModifiedBy>
  <dcterms:modified xsi:type="dcterms:W3CDTF">2021-10-26T08:29:19Z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B2FC091317C74B53A3657FC58430A0BE</vt:lpwstr>
  </property>
</Properties>
</file>