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BE6" w:rsidRDefault="00DE0C80">
      <w:pPr>
        <w:jc w:val="center"/>
        <w:rPr>
          <w:rFonts w:ascii="宋体" w:hAnsi="宋体" w:cs="宋体"/>
          <w:b/>
          <w:bCs/>
          <w:sz w:val="28"/>
          <w:szCs w:val="28"/>
        </w:rPr>
      </w:pPr>
      <w:r>
        <w:rPr>
          <w:rFonts w:ascii="宋体" w:hAnsi="宋体" w:cs="宋体" w:hint="eastAsia"/>
          <w:b/>
          <w:bCs/>
          <w:sz w:val="28"/>
          <w:szCs w:val="28"/>
        </w:rPr>
        <w:t>福建医科大学附属口腔医院后勤管理服务需求内容</w:t>
      </w:r>
    </w:p>
    <w:p w:rsidR="00E02BE6" w:rsidRDefault="00DE0C80">
      <w:pPr>
        <w:rPr>
          <w:rFonts w:ascii="宋体" w:hAnsi="宋体" w:cs="宋体"/>
          <w:b/>
          <w:bCs/>
          <w:sz w:val="28"/>
          <w:szCs w:val="28"/>
        </w:rPr>
      </w:pPr>
      <w:r>
        <w:rPr>
          <w:rFonts w:ascii="宋体" w:hAnsi="宋体" w:cs="宋体" w:hint="eastAsia"/>
          <w:b/>
          <w:bCs/>
          <w:sz w:val="28"/>
          <w:szCs w:val="28"/>
        </w:rPr>
        <w:t>一、服务范围：</w:t>
      </w:r>
    </w:p>
    <w:p w:rsidR="00E02BE6" w:rsidRDefault="00DE0C80">
      <w:pPr>
        <w:rPr>
          <w:rFonts w:ascii="宋体" w:hAnsi="宋体" w:cs="宋体"/>
          <w:sz w:val="28"/>
          <w:szCs w:val="28"/>
        </w:rPr>
      </w:pPr>
      <w:r>
        <w:rPr>
          <w:rFonts w:ascii="宋体" w:hAnsi="宋体" w:cs="宋体" w:hint="eastAsia"/>
          <w:sz w:val="28"/>
          <w:szCs w:val="28"/>
        </w:rPr>
        <w:t>院本部</w:t>
      </w:r>
      <w:r>
        <w:rPr>
          <w:rFonts w:ascii="宋体" w:hAnsi="宋体" w:cs="宋体" w:hint="eastAsia"/>
          <w:sz w:val="28"/>
          <w:szCs w:val="28"/>
        </w:rPr>
        <w:t>(</w:t>
      </w:r>
      <w:r>
        <w:rPr>
          <w:rFonts w:ascii="宋体" w:hAnsi="宋体" w:cs="宋体" w:hint="eastAsia"/>
          <w:sz w:val="28"/>
          <w:szCs w:val="28"/>
        </w:rPr>
        <w:t>包括新门诊大楼）、各外设分门诊部（包括仁德路、交通路、连江、晋江）、</w:t>
      </w:r>
      <w:r>
        <w:rPr>
          <w:rFonts w:ascii="宋体" w:hAnsi="宋体" w:cs="宋体" w:hint="eastAsia"/>
          <w:sz w:val="28"/>
          <w:szCs w:val="28"/>
        </w:rPr>
        <w:t>口腔疾病研究重点实验室等范围内的水、电、气、设备的管理和维修维护工作。</w:t>
      </w:r>
    </w:p>
    <w:p w:rsidR="00E02BE6" w:rsidRDefault="00DE0C80">
      <w:pPr>
        <w:numPr>
          <w:ilvl w:val="0"/>
          <w:numId w:val="1"/>
        </w:numPr>
        <w:rPr>
          <w:rFonts w:ascii="宋体" w:hAnsi="宋体" w:cs="宋体"/>
          <w:b/>
          <w:bCs/>
          <w:sz w:val="28"/>
          <w:szCs w:val="28"/>
        </w:rPr>
      </w:pPr>
      <w:r>
        <w:rPr>
          <w:rFonts w:ascii="宋体" w:hAnsi="宋体" w:cs="宋体" w:hint="eastAsia"/>
          <w:b/>
          <w:bCs/>
          <w:sz w:val="28"/>
          <w:szCs w:val="28"/>
        </w:rPr>
        <w:t>需求：</w:t>
      </w:r>
    </w:p>
    <w:p w:rsidR="00E02BE6" w:rsidRDefault="00DE0C80">
      <w:pPr>
        <w:ind w:firstLineChars="200" w:firstLine="560"/>
        <w:rPr>
          <w:rFonts w:ascii="宋体" w:hAnsi="宋体" w:cs="宋体"/>
          <w:sz w:val="28"/>
          <w:szCs w:val="28"/>
        </w:rPr>
      </w:pPr>
      <w:r>
        <w:rPr>
          <w:rFonts w:ascii="宋体" w:hAnsi="宋体" w:cs="宋体" w:hint="eastAsia"/>
          <w:sz w:val="28"/>
          <w:szCs w:val="28"/>
        </w:rPr>
        <w:t>本项目报价包括但不限于：人工支出、</w:t>
      </w:r>
      <w:r>
        <w:rPr>
          <w:rFonts w:ascii="宋体" w:hAnsi="宋体" w:cs="宋体" w:hint="eastAsia"/>
          <w:sz w:val="28"/>
          <w:szCs w:val="28"/>
        </w:rPr>
        <w:t>除耗材外所有</w:t>
      </w:r>
      <w:r>
        <w:rPr>
          <w:rFonts w:ascii="宋体" w:hAnsi="宋体" w:cs="宋体" w:hint="eastAsia"/>
          <w:sz w:val="28"/>
          <w:szCs w:val="28"/>
        </w:rPr>
        <w:t>维修零配件费、管理费及税费等</w:t>
      </w:r>
      <w:r>
        <w:rPr>
          <w:rFonts w:ascii="宋体" w:hAnsi="宋体" w:cs="宋体" w:hint="eastAsia"/>
          <w:sz w:val="28"/>
          <w:szCs w:val="28"/>
        </w:rPr>
        <w:t>（</w:t>
      </w:r>
      <w:r>
        <w:rPr>
          <w:rFonts w:ascii="宋体" w:hAnsi="宋体" w:cs="宋体" w:hint="eastAsia"/>
          <w:b/>
          <w:bCs/>
          <w:sz w:val="28"/>
          <w:szCs w:val="28"/>
        </w:rPr>
        <w:t>不含</w:t>
      </w:r>
      <w:r>
        <w:rPr>
          <w:rFonts w:ascii="宋体" w:hAnsi="宋体" w:cs="宋体" w:hint="eastAsia"/>
          <w:sz w:val="28"/>
          <w:szCs w:val="28"/>
        </w:rPr>
        <w:t>车辆油费、过路费、保险、维修保养费，</w:t>
      </w:r>
      <w:r>
        <w:rPr>
          <w:rFonts w:ascii="宋体" w:hAnsi="宋体" w:cs="宋体" w:hint="eastAsia"/>
          <w:b/>
          <w:bCs/>
          <w:sz w:val="28"/>
          <w:szCs w:val="28"/>
          <w:shd w:val="clear" w:color="030000" w:fill="FFFFFF"/>
        </w:rPr>
        <w:t>不含</w:t>
      </w:r>
      <w:r>
        <w:rPr>
          <w:rFonts w:ascii="宋体" w:hAnsi="宋体" w:cs="宋体" w:hint="eastAsia"/>
          <w:sz w:val="28"/>
          <w:szCs w:val="28"/>
          <w:shd w:val="clear" w:color="030000" w:fill="FFFFFF"/>
        </w:rPr>
        <w:t>CT</w:t>
      </w:r>
      <w:r>
        <w:rPr>
          <w:rFonts w:ascii="宋体" w:hAnsi="宋体" w:cs="宋体" w:hint="eastAsia"/>
          <w:sz w:val="28"/>
          <w:szCs w:val="28"/>
          <w:shd w:val="clear" w:color="030000" w:fill="FFFFFF"/>
        </w:rPr>
        <w:t>、</w:t>
      </w:r>
      <w:proofErr w:type="gramStart"/>
      <w:r>
        <w:rPr>
          <w:rFonts w:ascii="宋体" w:hAnsi="宋体" w:cs="宋体" w:hint="eastAsia"/>
          <w:sz w:val="28"/>
          <w:szCs w:val="28"/>
          <w:shd w:val="clear" w:color="030000" w:fill="FFFFFF"/>
        </w:rPr>
        <w:t>全景机的球管</w:t>
      </w:r>
      <w:proofErr w:type="gramEnd"/>
      <w:r>
        <w:rPr>
          <w:rFonts w:ascii="宋体" w:hAnsi="宋体" w:cs="宋体" w:hint="eastAsia"/>
          <w:sz w:val="28"/>
          <w:szCs w:val="28"/>
          <w:shd w:val="clear" w:color="030000" w:fill="FFFFFF"/>
        </w:rPr>
        <w:t>及硅晶板配件</w:t>
      </w:r>
      <w:r>
        <w:rPr>
          <w:rFonts w:ascii="宋体" w:hAnsi="宋体" w:cs="宋体" w:hint="eastAsia"/>
          <w:sz w:val="28"/>
          <w:szCs w:val="28"/>
          <w:shd w:val="clear" w:color="030000" w:fill="FFFFFF"/>
        </w:rPr>
        <w:t>费，</w:t>
      </w:r>
      <w:r>
        <w:rPr>
          <w:rFonts w:ascii="宋体" w:hAnsi="宋体" w:cs="宋体" w:hint="eastAsia"/>
          <w:b/>
          <w:bCs/>
          <w:sz w:val="28"/>
          <w:szCs w:val="28"/>
          <w:shd w:val="clear" w:color="030000" w:fill="FFFFFF"/>
        </w:rPr>
        <w:t>不含</w:t>
      </w:r>
      <w:r>
        <w:rPr>
          <w:rFonts w:ascii="宋体" w:hAnsi="宋体" w:cs="宋体" w:hint="eastAsia"/>
          <w:sz w:val="28"/>
          <w:szCs w:val="28"/>
          <w:shd w:val="clear" w:color="030000" w:fill="FFFFFF"/>
        </w:rPr>
        <w:t>配电房预防性试验费用、高压防护用具耐压试验费用，</w:t>
      </w:r>
      <w:r>
        <w:rPr>
          <w:rFonts w:ascii="宋体" w:hAnsi="宋体" w:cs="宋体" w:hint="eastAsia"/>
          <w:b/>
          <w:bCs/>
          <w:sz w:val="28"/>
          <w:szCs w:val="28"/>
          <w:shd w:val="clear" w:color="030000" w:fill="FFFFFF"/>
        </w:rPr>
        <w:t>不含</w:t>
      </w:r>
      <w:r>
        <w:rPr>
          <w:rFonts w:ascii="宋体" w:hAnsi="宋体" w:cs="宋体" w:hint="eastAsia"/>
          <w:sz w:val="28"/>
          <w:szCs w:val="28"/>
          <w:shd w:val="clear" w:color="030000" w:fill="FFFFFF"/>
        </w:rPr>
        <w:t>发电机用柴油、更换机油、滤芯费用。</w:t>
      </w:r>
      <w:r>
        <w:rPr>
          <w:rFonts w:ascii="宋体" w:hAnsi="宋体" w:cs="宋体" w:hint="eastAsia"/>
          <w:b/>
          <w:bCs/>
          <w:sz w:val="28"/>
          <w:szCs w:val="28"/>
          <w:shd w:val="clear" w:color="030000" w:fill="FFFFFF"/>
        </w:rPr>
        <w:t>耗材</w:t>
      </w:r>
      <w:r>
        <w:rPr>
          <w:rFonts w:ascii="宋体" w:hAnsi="宋体" w:cs="宋体" w:hint="eastAsia"/>
          <w:sz w:val="28"/>
          <w:szCs w:val="28"/>
          <w:shd w:val="clear" w:color="030000" w:fill="FFFFFF"/>
        </w:rPr>
        <w:t>指：饮用水和纯水机的滤芯、高压灭菌器的门密封圈、紫外线灯管</w:t>
      </w:r>
      <w:r>
        <w:rPr>
          <w:rFonts w:ascii="宋体" w:hAnsi="宋体" w:cs="宋体" w:hint="eastAsia"/>
          <w:sz w:val="28"/>
          <w:szCs w:val="28"/>
        </w:rPr>
        <w:t>）</w:t>
      </w:r>
    </w:p>
    <w:p w:rsidR="00E02BE6" w:rsidRDefault="00DE0C80">
      <w:pPr>
        <w:ind w:firstLineChars="200" w:firstLine="560"/>
        <w:rPr>
          <w:rFonts w:ascii="宋体" w:hAnsi="宋体" w:cs="宋体"/>
          <w:sz w:val="28"/>
          <w:szCs w:val="28"/>
        </w:rPr>
      </w:pPr>
      <w:r>
        <w:rPr>
          <w:rFonts w:ascii="宋体" w:hAnsi="宋体" w:cs="宋体" w:hint="eastAsia"/>
          <w:sz w:val="28"/>
          <w:szCs w:val="28"/>
        </w:rPr>
        <w:t>服务期限：</w:t>
      </w:r>
      <w:r>
        <w:rPr>
          <w:rFonts w:ascii="宋体" w:hAnsi="宋体" w:cs="宋体" w:hint="eastAsia"/>
          <w:sz w:val="28"/>
          <w:szCs w:val="28"/>
        </w:rPr>
        <w:t>12</w:t>
      </w:r>
      <w:r>
        <w:rPr>
          <w:rFonts w:ascii="宋体" w:hAnsi="宋体" w:cs="宋体" w:hint="eastAsia"/>
          <w:sz w:val="28"/>
          <w:szCs w:val="28"/>
        </w:rPr>
        <w:t>个月</w:t>
      </w:r>
    </w:p>
    <w:p w:rsidR="00E02BE6" w:rsidRDefault="00DE0C80">
      <w:pPr>
        <w:ind w:firstLineChars="200" w:firstLine="560"/>
        <w:rPr>
          <w:rFonts w:ascii="宋体" w:hAnsi="宋体" w:cs="宋体"/>
          <w:sz w:val="28"/>
          <w:szCs w:val="28"/>
        </w:rPr>
      </w:pPr>
      <w:r>
        <w:rPr>
          <w:rFonts w:ascii="宋体" w:hAnsi="宋体" w:cs="宋体" w:hint="eastAsia"/>
          <w:sz w:val="28"/>
          <w:szCs w:val="28"/>
        </w:rPr>
        <w:t>要求配置驻点服务人员至少</w:t>
      </w:r>
      <w:r w:rsidR="00FD046B">
        <w:rPr>
          <w:rFonts w:ascii="宋体" w:hAnsi="宋体" w:cs="宋体" w:hint="eastAsia"/>
          <w:sz w:val="28"/>
          <w:szCs w:val="28"/>
        </w:rPr>
        <w:t>19</w:t>
      </w:r>
      <w:r>
        <w:rPr>
          <w:rFonts w:ascii="宋体" w:hAnsi="宋体" w:cs="宋体" w:hint="eastAsia"/>
          <w:sz w:val="28"/>
          <w:szCs w:val="28"/>
        </w:rPr>
        <w:t>人（专职项目经理</w:t>
      </w:r>
      <w:r>
        <w:rPr>
          <w:rFonts w:ascii="宋体" w:hAnsi="宋体" w:cs="宋体" w:hint="eastAsia"/>
          <w:sz w:val="28"/>
          <w:szCs w:val="28"/>
        </w:rPr>
        <w:t>1</w:t>
      </w:r>
      <w:r>
        <w:rPr>
          <w:rFonts w:ascii="宋体" w:hAnsi="宋体" w:cs="宋体" w:hint="eastAsia"/>
          <w:sz w:val="28"/>
          <w:szCs w:val="28"/>
        </w:rPr>
        <w:t>名），特殊工种需持有相关</w:t>
      </w:r>
      <w:r>
        <w:rPr>
          <w:rFonts w:ascii="宋体" w:hAnsi="宋体" w:cs="宋体" w:hint="eastAsia"/>
          <w:sz w:val="28"/>
          <w:szCs w:val="28"/>
        </w:rPr>
        <w:t>岗位资格</w:t>
      </w:r>
      <w:r>
        <w:rPr>
          <w:rFonts w:ascii="宋体" w:hAnsi="宋体" w:cs="宋体" w:hint="eastAsia"/>
          <w:sz w:val="28"/>
          <w:szCs w:val="28"/>
        </w:rPr>
        <w:t>证。</w:t>
      </w:r>
    </w:p>
    <w:p w:rsidR="00E02BE6" w:rsidRDefault="00FD046B">
      <w:pPr>
        <w:ind w:firstLineChars="200" w:firstLine="560"/>
        <w:rPr>
          <w:rFonts w:ascii="宋体" w:hAnsi="宋体" w:cs="宋体"/>
          <w:sz w:val="28"/>
          <w:szCs w:val="28"/>
        </w:rPr>
      </w:pPr>
      <w:r>
        <w:rPr>
          <w:rFonts w:ascii="宋体" w:hAnsi="宋体" w:cs="宋体" w:hint="eastAsia"/>
          <w:sz w:val="28"/>
          <w:szCs w:val="28"/>
        </w:rPr>
        <w:t>在院内设置维保</w:t>
      </w:r>
      <w:r w:rsidR="00DE0C80">
        <w:rPr>
          <w:rFonts w:ascii="宋体" w:hAnsi="宋体" w:cs="宋体" w:hint="eastAsia"/>
          <w:sz w:val="28"/>
          <w:szCs w:val="28"/>
        </w:rPr>
        <w:t>中心，</w:t>
      </w:r>
      <w:r w:rsidR="00DE0C80">
        <w:rPr>
          <w:rFonts w:ascii="宋体" w:hAnsi="宋体" w:cs="宋体" w:hint="eastAsia"/>
          <w:sz w:val="28"/>
          <w:szCs w:val="28"/>
        </w:rPr>
        <w:t>设</w:t>
      </w:r>
      <w:r w:rsidR="00DE0C80">
        <w:rPr>
          <w:rFonts w:ascii="宋体" w:hAnsi="宋体" w:cs="宋体" w:hint="eastAsia"/>
          <w:sz w:val="28"/>
          <w:szCs w:val="28"/>
        </w:rPr>
        <w:t>24</w:t>
      </w:r>
      <w:r w:rsidR="00DE0C80">
        <w:rPr>
          <w:rFonts w:ascii="宋体" w:hAnsi="宋体" w:cs="宋体" w:hint="eastAsia"/>
          <w:sz w:val="28"/>
          <w:szCs w:val="28"/>
        </w:rPr>
        <w:t>小时</w:t>
      </w:r>
      <w:r w:rsidR="00DE0C80">
        <w:rPr>
          <w:rFonts w:ascii="宋体" w:hAnsi="宋体" w:cs="宋体" w:hint="eastAsia"/>
          <w:sz w:val="28"/>
          <w:szCs w:val="28"/>
        </w:rPr>
        <w:t>报修</w:t>
      </w:r>
      <w:r w:rsidR="00DE0C80">
        <w:rPr>
          <w:rFonts w:ascii="宋体" w:hAnsi="宋体" w:cs="宋体" w:hint="eastAsia"/>
          <w:sz w:val="28"/>
          <w:szCs w:val="28"/>
        </w:rPr>
        <w:t>电话</w:t>
      </w:r>
      <w:r w:rsidR="00DE0C80">
        <w:rPr>
          <w:rFonts w:ascii="宋体" w:hAnsi="宋体" w:cs="宋体" w:hint="eastAsia"/>
          <w:sz w:val="28"/>
          <w:szCs w:val="28"/>
        </w:rPr>
        <w:t>，</w:t>
      </w:r>
      <w:r w:rsidR="00DE0C80">
        <w:rPr>
          <w:rFonts w:ascii="宋体" w:hAnsi="宋体" w:cs="宋体" w:hint="eastAsia"/>
          <w:sz w:val="28"/>
          <w:szCs w:val="28"/>
        </w:rPr>
        <w:t>十分钟</w:t>
      </w:r>
      <w:r w:rsidR="00DE0C80">
        <w:rPr>
          <w:rFonts w:ascii="宋体" w:hAnsi="宋体" w:cs="宋体" w:hint="eastAsia"/>
          <w:sz w:val="28"/>
          <w:szCs w:val="28"/>
        </w:rPr>
        <w:t>内响应，紧急情况</w:t>
      </w:r>
      <w:r w:rsidR="00DE0C80">
        <w:rPr>
          <w:rFonts w:ascii="宋体" w:hAnsi="宋体" w:cs="宋体" w:hint="eastAsia"/>
          <w:sz w:val="28"/>
          <w:szCs w:val="28"/>
        </w:rPr>
        <w:t>能</w:t>
      </w:r>
      <w:r w:rsidR="00DE0C80">
        <w:rPr>
          <w:rFonts w:ascii="宋体" w:hAnsi="宋体" w:cs="宋体" w:hint="eastAsia"/>
          <w:sz w:val="28"/>
          <w:szCs w:val="28"/>
        </w:rPr>
        <w:t>立即响应</w:t>
      </w:r>
      <w:r w:rsidR="00DE0C80">
        <w:rPr>
          <w:rFonts w:ascii="宋体" w:hAnsi="宋体" w:cs="宋体" w:hint="eastAsia"/>
          <w:sz w:val="28"/>
          <w:szCs w:val="28"/>
        </w:rPr>
        <w:t>。</w:t>
      </w:r>
    </w:p>
    <w:p w:rsidR="00E02BE6" w:rsidRDefault="00DE0C80">
      <w:pPr>
        <w:rPr>
          <w:rFonts w:ascii="宋体" w:hAnsi="宋体" w:cs="宋体"/>
          <w:sz w:val="28"/>
          <w:szCs w:val="28"/>
        </w:rPr>
      </w:pPr>
      <w:r>
        <w:rPr>
          <w:rFonts w:ascii="宋体" w:hAnsi="宋体" w:cs="宋体" w:hint="eastAsia"/>
          <w:b/>
          <w:bCs/>
          <w:sz w:val="28"/>
          <w:szCs w:val="28"/>
        </w:rPr>
        <w:t>1</w:t>
      </w:r>
      <w:r>
        <w:rPr>
          <w:rFonts w:ascii="宋体" w:hAnsi="宋体" w:cs="宋体" w:hint="eastAsia"/>
          <w:b/>
          <w:bCs/>
          <w:sz w:val="28"/>
          <w:szCs w:val="28"/>
        </w:rPr>
        <w:t>、医疗</w:t>
      </w:r>
      <w:proofErr w:type="gramStart"/>
      <w:r>
        <w:rPr>
          <w:rFonts w:ascii="宋体" w:hAnsi="宋体" w:cs="宋体" w:hint="eastAsia"/>
          <w:b/>
          <w:bCs/>
          <w:sz w:val="28"/>
          <w:szCs w:val="28"/>
        </w:rPr>
        <w:t>设备维保部分</w:t>
      </w:r>
      <w:proofErr w:type="gramEnd"/>
      <w:r>
        <w:rPr>
          <w:rFonts w:ascii="宋体" w:hAnsi="宋体" w:cs="宋体" w:hint="eastAsia"/>
          <w:b/>
          <w:bCs/>
          <w:sz w:val="28"/>
          <w:szCs w:val="28"/>
        </w:rPr>
        <w:br/>
      </w:r>
      <w:r>
        <w:rPr>
          <w:rFonts w:ascii="宋体" w:hAnsi="宋体" w:cs="宋体" w:hint="eastAsia"/>
          <w:sz w:val="28"/>
          <w:szCs w:val="28"/>
        </w:rPr>
        <w:t>1.1</w:t>
      </w:r>
      <w:r>
        <w:rPr>
          <w:rFonts w:ascii="宋体" w:hAnsi="宋体" w:cs="宋体" w:hint="eastAsia"/>
          <w:sz w:val="28"/>
          <w:szCs w:val="28"/>
        </w:rPr>
        <w:t>、符合三甲医院管理要求并提供文件资料支持；</w:t>
      </w:r>
      <w:r>
        <w:rPr>
          <w:rFonts w:ascii="宋体" w:hAnsi="宋体" w:cs="宋体" w:hint="eastAsia"/>
          <w:sz w:val="28"/>
          <w:szCs w:val="28"/>
        </w:rPr>
        <w:t xml:space="preserve"> </w:t>
      </w:r>
      <w:r>
        <w:rPr>
          <w:rFonts w:ascii="宋体" w:hAnsi="宋体" w:cs="宋体" w:hint="eastAsia"/>
          <w:sz w:val="28"/>
          <w:szCs w:val="28"/>
        </w:rPr>
        <w:br/>
        <w:t>1.2</w:t>
      </w:r>
      <w:r>
        <w:rPr>
          <w:rFonts w:ascii="宋体" w:hAnsi="宋体" w:cs="宋体" w:hint="eastAsia"/>
          <w:sz w:val="28"/>
          <w:szCs w:val="28"/>
        </w:rPr>
        <w:t>、医院设备运行管理服务信息化；</w:t>
      </w:r>
      <w:r>
        <w:rPr>
          <w:rFonts w:ascii="宋体" w:hAnsi="宋体" w:cs="宋体" w:hint="eastAsia"/>
          <w:sz w:val="28"/>
          <w:szCs w:val="28"/>
        </w:rPr>
        <w:t xml:space="preserve"> </w:t>
      </w:r>
      <w:r>
        <w:rPr>
          <w:rFonts w:ascii="宋体" w:hAnsi="宋体" w:cs="宋体" w:hint="eastAsia"/>
          <w:sz w:val="28"/>
          <w:szCs w:val="28"/>
        </w:rPr>
        <w:br/>
        <w:t>1.3</w:t>
      </w:r>
      <w:r>
        <w:rPr>
          <w:rFonts w:ascii="宋体" w:hAnsi="宋体" w:cs="宋体" w:hint="eastAsia"/>
          <w:sz w:val="28"/>
          <w:szCs w:val="28"/>
        </w:rPr>
        <w:t>、具有清晰的设备维护与报修流程；</w:t>
      </w:r>
      <w:r>
        <w:rPr>
          <w:rFonts w:ascii="宋体" w:hAnsi="宋体" w:cs="宋体" w:hint="eastAsia"/>
          <w:sz w:val="28"/>
          <w:szCs w:val="28"/>
        </w:rPr>
        <w:t xml:space="preserve"> </w:t>
      </w:r>
      <w:r>
        <w:rPr>
          <w:rFonts w:ascii="宋体" w:hAnsi="宋体" w:cs="宋体" w:hint="eastAsia"/>
          <w:sz w:val="28"/>
          <w:szCs w:val="28"/>
        </w:rPr>
        <w:br/>
      </w:r>
      <w:r>
        <w:rPr>
          <w:rFonts w:ascii="宋体" w:hAnsi="宋体" w:cs="宋体" w:hint="eastAsia"/>
          <w:sz w:val="28"/>
          <w:szCs w:val="28"/>
        </w:rPr>
        <w:t>1.4</w:t>
      </w:r>
      <w:r>
        <w:rPr>
          <w:rFonts w:ascii="宋体" w:hAnsi="宋体" w:cs="宋体" w:hint="eastAsia"/>
          <w:sz w:val="28"/>
          <w:szCs w:val="28"/>
        </w:rPr>
        <w:t>、预防性维护：构建医疗设备预防性维护体系，完善用户针对设</w:t>
      </w:r>
      <w:r>
        <w:rPr>
          <w:rFonts w:ascii="宋体" w:hAnsi="宋体" w:cs="宋体" w:hint="eastAsia"/>
          <w:sz w:val="28"/>
          <w:szCs w:val="28"/>
        </w:rPr>
        <w:lastRenderedPageBreak/>
        <w:t>备生命周期管理上的日常维护、性能校正、设备保养、安全检测等环节；定期对全院在用医疗设备进行全面巡查，对重点科室设备每月巡查，发现隐患及时排除。</w:t>
      </w:r>
      <w:r>
        <w:rPr>
          <w:rFonts w:ascii="宋体" w:hAnsi="宋体" w:cs="宋体" w:hint="eastAsia"/>
          <w:sz w:val="28"/>
          <w:szCs w:val="28"/>
        </w:rPr>
        <w:br/>
        <w:t>1.5</w:t>
      </w:r>
      <w:r>
        <w:rPr>
          <w:rFonts w:ascii="宋体" w:hAnsi="宋体" w:cs="宋体" w:hint="eastAsia"/>
          <w:sz w:val="28"/>
          <w:szCs w:val="28"/>
        </w:rPr>
        <w:t>、协助</w:t>
      </w:r>
      <w:r>
        <w:rPr>
          <w:rFonts w:ascii="宋体" w:hAnsi="宋体" w:cs="宋体" w:hint="eastAsia"/>
          <w:sz w:val="28"/>
          <w:szCs w:val="28"/>
        </w:rPr>
        <w:t>设备</w:t>
      </w:r>
      <w:r>
        <w:rPr>
          <w:rFonts w:ascii="宋体" w:hAnsi="宋体" w:cs="宋体" w:hint="eastAsia"/>
          <w:sz w:val="28"/>
          <w:szCs w:val="28"/>
        </w:rPr>
        <w:t>计量检测、生命支持类设备质量控制；用于急救、生命支持系统仪器装备要始终保持在待用状态及建立保障装备应急调配机制。</w:t>
      </w:r>
      <w:r>
        <w:rPr>
          <w:rFonts w:ascii="宋体" w:hAnsi="宋体" w:cs="宋体" w:hint="eastAsia"/>
          <w:sz w:val="28"/>
          <w:szCs w:val="28"/>
        </w:rPr>
        <w:br/>
        <w:t>1.6</w:t>
      </w: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t>维修服务：提供</w:t>
      </w:r>
      <w:r>
        <w:rPr>
          <w:rFonts w:ascii="宋体" w:hAnsi="宋体" w:cs="宋体" w:hint="eastAsia"/>
          <w:sz w:val="28"/>
          <w:szCs w:val="28"/>
        </w:rPr>
        <w:t>不低于原厂商品质的</w:t>
      </w:r>
      <w:r>
        <w:rPr>
          <w:rFonts w:ascii="宋体" w:hAnsi="宋体" w:cs="宋体" w:hint="eastAsia"/>
          <w:sz w:val="28"/>
          <w:szCs w:val="28"/>
        </w:rPr>
        <w:t>专业医疗设备维修服务，所有维修配件需为原厂或不低于原厂标准的全新配件。</w:t>
      </w:r>
      <w:r>
        <w:rPr>
          <w:rFonts w:ascii="宋体" w:hAnsi="宋体" w:cs="宋体" w:hint="eastAsia"/>
          <w:sz w:val="28"/>
          <w:szCs w:val="28"/>
        </w:rPr>
        <w:br/>
        <w:t>1.7</w:t>
      </w: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t>设备建档、登记及</w:t>
      </w:r>
      <w:r>
        <w:rPr>
          <w:rFonts w:ascii="宋体" w:hAnsi="宋体" w:cs="宋体" w:hint="eastAsia"/>
          <w:sz w:val="28"/>
          <w:szCs w:val="28"/>
        </w:rPr>
        <w:t>维修保养</w:t>
      </w:r>
      <w:r>
        <w:rPr>
          <w:rFonts w:ascii="宋体" w:hAnsi="宋体" w:cs="宋体" w:hint="eastAsia"/>
          <w:sz w:val="28"/>
          <w:szCs w:val="28"/>
        </w:rPr>
        <w:t>数据分析</w:t>
      </w:r>
      <w:r>
        <w:rPr>
          <w:rFonts w:ascii="宋体" w:hAnsi="宋体" w:cs="宋体" w:hint="eastAsia"/>
          <w:sz w:val="28"/>
          <w:szCs w:val="28"/>
        </w:rPr>
        <w:br/>
        <w:t>1.8</w:t>
      </w:r>
      <w:r>
        <w:rPr>
          <w:rFonts w:ascii="宋体" w:hAnsi="宋体" w:cs="宋体" w:hint="eastAsia"/>
          <w:sz w:val="28"/>
          <w:szCs w:val="28"/>
        </w:rPr>
        <w:t>、维修中遇到</w:t>
      </w:r>
      <w:r>
        <w:rPr>
          <w:rFonts w:ascii="宋体" w:hAnsi="宋体" w:cs="宋体" w:hint="eastAsia"/>
          <w:sz w:val="28"/>
          <w:szCs w:val="28"/>
        </w:rPr>
        <w:t>难以判断或一时无法解决的问题，应及时协同其他维修力量进行维修，尽快解决故障</w:t>
      </w:r>
      <w:r>
        <w:rPr>
          <w:rFonts w:ascii="宋体" w:hAnsi="宋体" w:cs="宋体" w:hint="eastAsia"/>
          <w:sz w:val="28"/>
          <w:szCs w:val="28"/>
        </w:rPr>
        <w:t>，</w:t>
      </w:r>
      <w:bookmarkStart w:id="0" w:name="_GoBack"/>
      <w:bookmarkEnd w:id="0"/>
      <w:r>
        <w:rPr>
          <w:rFonts w:ascii="宋体" w:hAnsi="宋体" w:cs="宋体" w:hint="eastAsia"/>
          <w:sz w:val="28"/>
          <w:szCs w:val="28"/>
        </w:rPr>
        <w:t>保证开机率</w:t>
      </w:r>
      <w:r>
        <w:rPr>
          <w:rFonts w:ascii="宋体" w:hAnsi="宋体" w:cs="宋体" w:hint="eastAsia"/>
          <w:sz w:val="28"/>
          <w:szCs w:val="28"/>
        </w:rPr>
        <w:t>95%</w:t>
      </w:r>
      <w:r>
        <w:rPr>
          <w:rFonts w:ascii="宋体" w:hAnsi="宋体" w:cs="宋体" w:hint="eastAsia"/>
          <w:sz w:val="28"/>
          <w:szCs w:val="28"/>
        </w:rPr>
        <w:t>以上。</w:t>
      </w:r>
      <w:r>
        <w:rPr>
          <w:rFonts w:ascii="宋体" w:hAnsi="宋体" w:cs="宋体" w:hint="eastAsia"/>
          <w:sz w:val="28"/>
          <w:szCs w:val="28"/>
        </w:rPr>
        <w:br/>
        <w:t>1.9</w:t>
      </w:r>
      <w:r>
        <w:rPr>
          <w:rFonts w:ascii="宋体" w:hAnsi="宋体" w:cs="宋体" w:hint="eastAsia"/>
          <w:sz w:val="28"/>
          <w:szCs w:val="28"/>
        </w:rPr>
        <w:t>、维修后的医疗设备须达到国家相关文件要求后方可投入使用；</w:t>
      </w:r>
      <w:r>
        <w:rPr>
          <w:rFonts w:ascii="宋体" w:hAnsi="宋体" w:cs="宋体" w:hint="eastAsia"/>
          <w:sz w:val="28"/>
          <w:szCs w:val="28"/>
        </w:rPr>
        <w:t xml:space="preserve"> </w:t>
      </w:r>
      <w:r>
        <w:rPr>
          <w:rFonts w:ascii="宋体" w:hAnsi="宋体" w:cs="宋体" w:hint="eastAsia"/>
          <w:sz w:val="28"/>
          <w:szCs w:val="28"/>
        </w:rPr>
        <w:br/>
        <w:t>1.10</w:t>
      </w:r>
      <w:r>
        <w:rPr>
          <w:rFonts w:ascii="宋体" w:hAnsi="宋体" w:cs="宋体" w:hint="eastAsia"/>
          <w:sz w:val="28"/>
          <w:szCs w:val="28"/>
        </w:rPr>
        <w:t>、加强医学装备安全有效管理，对医疗器械临床使用安全控制与风险管理有明确的工作制度与流程。建立医疗器械临床使用安全事件监测与报告制度；</w:t>
      </w:r>
      <w:r>
        <w:rPr>
          <w:rFonts w:ascii="宋体" w:hAnsi="宋体" w:cs="宋体" w:hint="eastAsia"/>
          <w:sz w:val="28"/>
          <w:szCs w:val="28"/>
        </w:rPr>
        <w:t xml:space="preserve"> </w:t>
      </w:r>
      <w:r>
        <w:rPr>
          <w:rFonts w:ascii="宋体" w:hAnsi="宋体" w:cs="宋体" w:hint="eastAsia"/>
          <w:sz w:val="28"/>
          <w:szCs w:val="28"/>
        </w:rPr>
        <w:br/>
        <w:t>1.11</w:t>
      </w:r>
      <w:r>
        <w:rPr>
          <w:rFonts w:ascii="宋体" w:hAnsi="宋体" w:cs="宋体" w:hint="eastAsia"/>
          <w:sz w:val="28"/>
          <w:szCs w:val="28"/>
        </w:rPr>
        <w:t>、配合完成医疗设备的调配工作</w:t>
      </w:r>
    </w:p>
    <w:p w:rsidR="00E02BE6" w:rsidRDefault="00DE0C80">
      <w:pPr>
        <w:rPr>
          <w:rFonts w:ascii="宋体" w:hAnsi="宋体" w:cs="宋体"/>
          <w:sz w:val="28"/>
          <w:szCs w:val="28"/>
        </w:rPr>
      </w:pPr>
      <w:r>
        <w:rPr>
          <w:rFonts w:ascii="宋体" w:hAnsi="宋体" w:cs="宋体" w:hint="eastAsia"/>
          <w:sz w:val="28"/>
          <w:szCs w:val="28"/>
        </w:rPr>
        <w:t>1.12</w:t>
      </w:r>
      <w:r>
        <w:rPr>
          <w:rFonts w:ascii="宋体" w:hAnsi="宋体" w:cs="宋体" w:hint="eastAsia"/>
          <w:sz w:val="28"/>
          <w:szCs w:val="28"/>
        </w:rPr>
        <w:t>、配合医院完成其他临时事务性工作</w:t>
      </w:r>
    </w:p>
    <w:p w:rsidR="00E02BE6" w:rsidRDefault="00DE0C80">
      <w:pPr>
        <w:rPr>
          <w:rFonts w:ascii="宋体" w:hAnsi="宋体" w:cs="宋体"/>
          <w:sz w:val="28"/>
          <w:szCs w:val="28"/>
        </w:rPr>
      </w:pPr>
      <w:r>
        <w:rPr>
          <w:rFonts w:ascii="宋体" w:hAnsi="宋体" w:cs="宋体" w:hint="eastAsia"/>
          <w:sz w:val="28"/>
          <w:szCs w:val="28"/>
        </w:rPr>
        <w:t>1.13</w:t>
      </w:r>
      <w:r>
        <w:rPr>
          <w:rFonts w:ascii="宋体" w:hAnsi="宋体" w:cs="宋体" w:hint="eastAsia"/>
          <w:sz w:val="28"/>
          <w:szCs w:val="28"/>
        </w:rPr>
        <w:t>、协助设备厂商做好</w:t>
      </w:r>
      <w:proofErr w:type="gramStart"/>
      <w:r>
        <w:rPr>
          <w:rFonts w:ascii="宋体" w:hAnsi="宋体" w:cs="宋体" w:hint="eastAsia"/>
          <w:sz w:val="28"/>
          <w:szCs w:val="28"/>
        </w:rPr>
        <w:t>设备维保工作</w:t>
      </w:r>
      <w:proofErr w:type="gramEnd"/>
    </w:p>
    <w:p w:rsidR="00E02BE6" w:rsidRDefault="00DE0C80">
      <w:pPr>
        <w:rPr>
          <w:rFonts w:ascii="宋体" w:hAnsi="宋体" w:cs="宋体"/>
          <w:b/>
          <w:bCs/>
          <w:sz w:val="28"/>
          <w:szCs w:val="28"/>
        </w:rPr>
      </w:pPr>
      <w:r>
        <w:rPr>
          <w:rFonts w:ascii="宋体" w:hAnsi="宋体" w:cs="宋体" w:hint="eastAsia"/>
          <w:b/>
          <w:bCs/>
          <w:sz w:val="28"/>
          <w:szCs w:val="28"/>
        </w:rPr>
        <w:t>2</w:t>
      </w:r>
      <w:r>
        <w:rPr>
          <w:rFonts w:ascii="宋体" w:hAnsi="宋体" w:cs="宋体" w:hint="eastAsia"/>
          <w:b/>
          <w:bCs/>
          <w:sz w:val="28"/>
          <w:szCs w:val="28"/>
        </w:rPr>
        <w:t>、总务后勤部分</w:t>
      </w:r>
    </w:p>
    <w:p w:rsidR="00E02BE6" w:rsidRDefault="00DE0C80">
      <w:pPr>
        <w:rPr>
          <w:rFonts w:ascii="宋体" w:hAnsi="宋体" w:cs="宋体"/>
          <w:sz w:val="28"/>
          <w:szCs w:val="28"/>
        </w:rPr>
      </w:pPr>
      <w:r>
        <w:rPr>
          <w:rFonts w:ascii="宋体" w:hAnsi="宋体" w:cs="宋体" w:hint="eastAsia"/>
          <w:sz w:val="28"/>
          <w:szCs w:val="28"/>
        </w:rPr>
        <w:t>2.1</w:t>
      </w:r>
      <w:r>
        <w:rPr>
          <w:rFonts w:ascii="宋体" w:hAnsi="宋体" w:cs="宋体" w:hint="eastAsia"/>
          <w:sz w:val="28"/>
          <w:szCs w:val="28"/>
        </w:rPr>
        <w:t>、符合三甲医院管理要求并提供文件资料支持；</w:t>
      </w:r>
    </w:p>
    <w:p w:rsidR="00E02BE6" w:rsidRDefault="00DE0C80">
      <w:pPr>
        <w:rPr>
          <w:rFonts w:ascii="宋体" w:hAnsi="宋体" w:cs="宋体"/>
          <w:sz w:val="28"/>
          <w:szCs w:val="28"/>
        </w:rPr>
      </w:pPr>
      <w:r>
        <w:rPr>
          <w:rFonts w:ascii="宋体" w:hAnsi="宋体" w:cs="宋体" w:hint="eastAsia"/>
          <w:sz w:val="28"/>
          <w:szCs w:val="28"/>
        </w:rPr>
        <w:t>2.2</w:t>
      </w:r>
      <w:r>
        <w:rPr>
          <w:rFonts w:ascii="宋体" w:hAnsi="宋体" w:cs="宋体" w:hint="eastAsia"/>
          <w:sz w:val="28"/>
          <w:szCs w:val="28"/>
        </w:rPr>
        <w:t>、有后勤</w:t>
      </w:r>
      <w:r>
        <w:rPr>
          <w:rFonts w:ascii="宋体" w:hAnsi="宋体" w:cs="宋体" w:hint="eastAsia"/>
          <w:sz w:val="28"/>
          <w:szCs w:val="28"/>
        </w:rPr>
        <w:t>保障管理组织、规章制度与人员岗位职责，满足医院运行需要；</w:t>
      </w:r>
    </w:p>
    <w:p w:rsidR="00E02BE6" w:rsidRDefault="00DE0C80">
      <w:pPr>
        <w:rPr>
          <w:rFonts w:ascii="宋体" w:hAnsi="宋体" w:cs="宋体"/>
          <w:sz w:val="28"/>
          <w:szCs w:val="28"/>
        </w:rPr>
      </w:pPr>
      <w:r>
        <w:rPr>
          <w:rFonts w:ascii="宋体" w:hAnsi="宋体" w:cs="宋体" w:hint="eastAsia"/>
          <w:sz w:val="28"/>
          <w:szCs w:val="28"/>
        </w:rPr>
        <w:lastRenderedPageBreak/>
        <w:t>2.3</w:t>
      </w:r>
      <w:r>
        <w:rPr>
          <w:rFonts w:ascii="宋体" w:hAnsi="宋体" w:cs="宋体" w:hint="eastAsia"/>
          <w:sz w:val="28"/>
          <w:szCs w:val="28"/>
        </w:rPr>
        <w:t>、全面负责水</w:t>
      </w:r>
      <w:r>
        <w:rPr>
          <w:rFonts w:ascii="宋体" w:hAnsi="宋体" w:cs="宋体" w:hint="eastAsia"/>
          <w:sz w:val="28"/>
          <w:szCs w:val="28"/>
        </w:rPr>
        <w:t>、</w:t>
      </w:r>
      <w:r>
        <w:rPr>
          <w:rFonts w:ascii="宋体" w:hAnsi="宋体" w:cs="宋体" w:hint="eastAsia"/>
          <w:sz w:val="28"/>
          <w:szCs w:val="28"/>
        </w:rPr>
        <w:t>电</w:t>
      </w:r>
      <w:r>
        <w:rPr>
          <w:rFonts w:ascii="宋体" w:hAnsi="宋体" w:cs="宋体" w:hint="eastAsia"/>
          <w:sz w:val="28"/>
          <w:szCs w:val="28"/>
        </w:rPr>
        <w:t>、</w:t>
      </w:r>
      <w:r>
        <w:rPr>
          <w:rFonts w:ascii="宋体" w:hAnsi="宋体" w:cs="宋体" w:hint="eastAsia"/>
          <w:sz w:val="28"/>
          <w:szCs w:val="28"/>
        </w:rPr>
        <w:t>气设备设施及通用设备等后勤保障，做到日常运行检查、定期定级维修</w:t>
      </w:r>
      <w:proofErr w:type="gramStart"/>
      <w:r>
        <w:rPr>
          <w:rFonts w:ascii="宋体" w:hAnsi="宋体" w:cs="宋体" w:hint="eastAsia"/>
          <w:sz w:val="28"/>
          <w:szCs w:val="28"/>
        </w:rPr>
        <w:t>保养且台账</w:t>
      </w:r>
      <w:proofErr w:type="gramEnd"/>
      <w:r>
        <w:rPr>
          <w:rFonts w:ascii="宋体" w:hAnsi="宋体" w:cs="宋体" w:hint="eastAsia"/>
          <w:sz w:val="28"/>
          <w:szCs w:val="28"/>
        </w:rPr>
        <w:t>清晰；</w:t>
      </w:r>
    </w:p>
    <w:p w:rsidR="00E02BE6" w:rsidRDefault="00DE0C80">
      <w:pPr>
        <w:rPr>
          <w:rFonts w:ascii="宋体" w:hAnsi="宋体" w:cs="宋体"/>
          <w:sz w:val="28"/>
          <w:szCs w:val="28"/>
        </w:rPr>
      </w:pPr>
      <w:r>
        <w:rPr>
          <w:rFonts w:ascii="宋体" w:hAnsi="宋体" w:cs="宋体" w:hint="eastAsia"/>
          <w:sz w:val="28"/>
          <w:szCs w:val="28"/>
        </w:rPr>
        <w:t>2.4</w:t>
      </w:r>
      <w:r>
        <w:rPr>
          <w:rFonts w:ascii="宋体" w:hAnsi="宋体" w:cs="宋体" w:hint="eastAsia"/>
          <w:sz w:val="28"/>
          <w:szCs w:val="28"/>
        </w:rPr>
        <w:t>有明确的故障报修、排查、处理流程，维修中遇到难以判断或一时无法解决的问题，应及时协同其他维修力量进行维修，尽快解决故障；</w:t>
      </w:r>
      <w:r>
        <w:rPr>
          <w:rFonts w:ascii="宋体" w:hAnsi="宋体" w:cs="宋体" w:hint="eastAsia"/>
          <w:sz w:val="28"/>
          <w:szCs w:val="28"/>
        </w:rPr>
        <w:t>高压</w:t>
      </w:r>
      <w:r>
        <w:rPr>
          <w:rFonts w:ascii="宋体" w:hAnsi="宋体" w:cs="宋体" w:hint="eastAsia"/>
          <w:sz w:val="28"/>
          <w:szCs w:val="28"/>
        </w:rPr>
        <w:t>配电房</w:t>
      </w:r>
      <w:r>
        <w:rPr>
          <w:rFonts w:ascii="宋体" w:hAnsi="宋体" w:cs="宋体" w:hint="eastAsia"/>
          <w:sz w:val="28"/>
          <w:szCs w:val="28"/>
        </w:rPr>
        <w:t>实行</w:t>
      </w:r>
      <w:r>
        <w:rPr>
          <w:rFonts w:ascii="宋体" w:hAnsi="宋体" w:cs="宋体" w:hint="eastAsia"/>
          <w:sz w:val="28"/>
          <w:szCs w:val="28"/>
        </w:rPr>
        <w:t>24</w:t>
      </w:r>
      <w:r>
        <w:rPr>
          <w:rFonts w:ascii="宋体" w:hAnsi="宋体" w:cs="宋体" w:hint="eastAsia"/>
          <w:sz w:val="28"/>
          <w:szCs w:val="28"/>
        </w:rPr>
        <w:t>小时双人双岗值班制</w:t>
      </w:r>
    </w:p>
    <w:p w:rsidR="00E02BE6" w:rsidRDefault="00DE0C80">
      <w:pPr>
        <w:rPr>
          <w:rFonts w:ascii="宋体" w:hAnsi="宋体" w:cs="宋体"/>
          <w:sz w:val="28"/>
          <w:szCs w:val="28"/>
        </w:rPr>
      </w:pPr>
      <w:r>
        <w:rPr>
          <w:rFonts w:ascii="宋体" w:hAnsi="宋体" w:cs="宋体" w:hint="eastAsia"/>
          <w:sz w:val="28"/>
          <w:szCs w:val="28"/>
        </w:rPr>
        <w:t>2.5</w:t>
      </w:r>
      <w:r>
        <w:rPr>
          <w:rFonts w:ascii="宋体" w:hAnsi="宋体" w:cs="宋体" w:hint="eastAsia"/>
          <w:sz w:val="28"/>
          <w:szCs w:val="28"/>
        </w:rPr>
        <w:t>、</w:t>
      </w:r>
      <w:r>
        <w:rPr>
          <w:rFonts w:ascii="宋体" w:hAnsi="宋体" w:cs="宋体" w:hint="eastAsia"/>
          <w:sz w:val="28"/>
          <w:szCs w:val="28"/>
        </w:rPr>
        <w:t>根据</w:t>
      </w:r>
      <w:r>
        <w:rPr>
          <w:rFonts w:ascii="宋体" w:hAnsi="宋体" w:cs="宋体" w:hint="eastAsia"/>
          <w:sz w:val="28"/>
          <w:szCs w:val="28"/>
        </w:rPr>
        <w:t>水电气及突发事件、自然灾害等后勤保障的应急预案</w:t>
      </w:r>
      <w:r>
        <w:rPr>
          <w:rFonts w:ascii="宋体" w:hAnsi="宋体" w:cs="宋体" w:hint="eastAsia"/>
          <w:sz w:val="28"/>
          <w:szCs w:val="28"/>
        </w:rPr>
        <w:t>定期</w:t>
      </w:r>
      <w:r>
        <w:rPr>
          <w:rFonts w:ascii="宋体" w:hAnsi="宋体" w:cs="宋体" w:hint="eastAsia"/>
          <w:sz w:val="28"/>
          <w:szCs w:val="28"/>
        </w:rPr>
        <w:t>组织演练，做到安全、有序、到位，无安全事故；</w:t>
      </w:r>
    </w:p>
    <w:p w:rsidR="00E02BE6" w:rsidRDefault="00DE0C80">
      <w:pPr>
        <w:rPr>
          <w:rFonts w:ascii="宋体" w:hAnsi="宋体" w:cs="宋体"/>
          <w:sz w:val="28"/>
          <w:szCs w:val="28"/>
        </w:rPr>
      </w:pPr>
      <w:r>
        <w:rPr>
          <w:rFonts w:ascii="宋体" w:hAnsi="宋体" w:cs="宋体" w:hint="eastAsia"/>
          <w:sz w:val="28"/>
          <w:szCs w:val="28"/>
        </w:rPr>
        <w:t>2.6</w:t>
      </w:r>
      <w:r>
        <w:rPr>
          <w:rFonts w:ascii="宋体" w:hAnsi="宋体" w:cs="宋体" w:hint="eastAsia"/>
          <w:sz w:val="28"/>
          <w:szCs w:val="28"/>
        </w:rPr>
        <w:t>、确保医疗废物处置和污水处理的设备设施运转正常，有运行日志与监测记录，做</w:t>
      </w:r>
      <w:r>
        <w:rPr>
          <w:rFonts w:ascii="宋体" w:hAnsi="宋体" w:cs="宋体" w:hint="eastAsia"/>
          <w:sz w:val="28"/>
          <w:szCs w:val="28"/>
        </w:rPr>
        <w:t>到符合环保要求并对监测情况改进工作的具体措施做到整改落实；</w:t>
      </w:r>
    </w:p>
    <w:p w:rsidR="00E02BE6" w:rsidRDefault="00DE0C80">
      <w:pPr>
        <w:rPr>
          <w:rFonts w:ascii="宋体" w:hAnsi="宋体" w:cs="宋体"/>
          <w:sz w:val="28"/>
          <w:szCs w:val="28"/>
        </w:rPr>
      </w:pPr>
      <w:r>
        <w:rPr>
          <w:rFonts w:ascii="宋体" w:hAnsi="宋体" w:cs="宋体" w:hint="eastAsia"/>
          <w:sz w:val="28"/>
          <w:szCs w:val="28"/>
        </w:rPr>
        <w:t>2.7</w:t>
      </w:r>
      <w:r>
        <w:rPr>
          <w:rFonts w:ascii="宋体" w:hAnsi="宋体" w:cs="宋体" w:hint="eastAsia"/>
          <w:sz w:val="28"/>
          <w:szCs w:val="28"/>
        </w:rPr>
        <w:t>、确保特种设备完好率为</w:t>
      </w:r>
      <w:r>
        <w:rPr>
          <w:rFonts w:ascii="宋体" w:hAnsi="宋体" w:cs="宋体" w:hint="eastAsia"/>
          <w:sz w:val="28"/>
          <w:szCs w:val="28"/>
        </w:rPr>
        <w:t>100%</w:t>
      </w:r>
      <w:r>
        <w:rPr>
          <w:rFonts w:ascii="宋体" w:hAnsi="宋体" w:cs="宋体" w:hint="eastAsia"/>
          <w:sz w:val="28"/>
          <w:szCs w:val="28"/>
        </w:rPr>
        <w:t>，</w:t>
      </w:r>
      <w:r>
        <w:rPr>
          <w:rFonts w:ascii="宋体" w:hAnsi="宋体" w:cs="宋体" w:hint="eastAsia"/>
          <w:sz w:val="28"/>
          <w:szCs w:val="28"/>
        </w:rPr>
        <w:t>配合</w:t>
      </w:r>
      <w:r>
        <w:rPr>
          <w:rFonts w:ascii="宋体" w:hAnsi="宋体" w:cs="宋体" w:hint="eastAsia"/>
          <w:sz w:val="28"/>
          <w:szCs w:val="28"/>
        </w:rPr>
        <w:t>特种设备的年检，有完整的操作及监管记录；</w:t>
      </w:r>
    </w:p>
    <w:p w:rsidR="00E02BE6" w:rsidRDefault="00DE0C80">
      <w:pPr>
        <w:rPr>
          <w:rFonts w:ascii="宋体" w:hAnsi="宋体" w:cs="宋体"/>
          <w:sz w:val="28"/>
          <w:szCs w:val="28"/>
        </w:rPr>
      </w:pPr>
      <w:r>
        <w:rPr>
          <w:rFonts w:ascii="宋体" w:hAnsi="宋体" w:cs="宋体" w:hint="eastAsia"/>
          <w:sz w:val="28"/>
          <w:szCs w:val="28"/>
        </w:rPr>
        <w:t>2.8</w:t>
      </w:r>
      <w:r>
        <w:rPr>
          <w:rFonts w:ascii="宋体" w:hAnsi="宋体" w:cs="宋体" w:hint="eastAsia"/>
          <w:sz w:val="28"/>
          <w:szCs w:val="28"/>
        </w:rPr>
        <w:t>、定期清洗水箱，至少一个季度一次，并有水质检测报告。</w:t>
      </w:r>
    </w:p>
    <w:p w:rsidR="00E02BE6" w:rsidRDefault="00DE0C80">
      <w:pPr>
        <w:rPr>
          <w:rFonts w:ascii="宋体" w:hAnsi="宋体" w:cs="宋体"/>
          <w:sz w:val="28"/>
          <w:szCs w:val="28"/>
        </w:rPr>
      </w:pPr>
      <w:r>
        <w:rPr>
          <w:rFonts w:ascii="宋体" w:hAnsi="宋体" w:cs="宋体" w:hint="eastAsia"/>
          <w:sz w:val="28"/>
          <w:szCs w:val="28"/>
        </w:rPr>
        <w:t>2.9</w:t>
      </w:r>
      <w:r>
        <w:rPr>
          <w:rFonts w:ascii="宋体" w:hAnsi="宋体" w:cs="宋体" w:hint="eastAsia"/>
          <w:sz w:val="28"/>
          <w:szCs w:val="28"/>
        </w:rPr>
        <w:t>、空调机的</w:t>
      </w:r>
      <w:r>
        <w:rPr>
          <w:rFonts w:ascii="宋体" w:hAnsi="宋体" w:cs="宋体" w:hint="eastAsia"/>
          <w:sz w:val="28"/>
          <w:szCs w:val="28"/>
        </w:rPr>
        <w:t>装移机、</w:t>
      </w:r>
      <w:r>
        <w:rPr>
          <w:rFonts w:ascii="宋体" w:hAnsi="宋体" w:cs="宋体" w:hint="eastAsia"/>
          <w:sz w:val="28"/>
          <w:szCs w:val="28"/>
        </w:rPr>
        <w:t>维修、充氟等，每年至少清洗一次。</w:t>
      </w:r>
    </w:p>
    <w:p w:rsidR="00E02BE6" w:rsidRDefault="00DE0C80">
      <w:pPr>
        <w:rPr>
          <w:rFonts w:ascii="宋体" w:hAnsi="宋体" w:cs="宋体"/>
          <w:sz w:val="28"/>
          <w:szCs w:val="28"/>
        </w:rPr>
      </w:pPr>
      <w:r>
        <w:rPr>
          <w:rFonts w:ascii="宋体" w:hAnsi="宋体" w:cs="宋体" w:hint="eastAsia"/>
          <w:sz w:val="28"/>
          <w:szCs w:val="28"/>
        </w:rPr>
        <w:t>2.10</w:t>
      </w:r>
      <w:r>
        <w:rPr>
          <w:rFonts w:ascii="宋体" w:hAnsi="宋体" w:cs="宋体" w:hint="eastAsia"/>
          <w:sz w:val="28"/>
          <w:szCs w:val="28"/>
        </w:rPr>
        <w:t>、日常水、电、气、电话、闭路电视系统、吊顶扣板、箱、柜、锁等的修缮安装工作。</w:t>
      </w:r>
    </w:p>
    <w:p w:rsidR="00E02BE6" w:rsidRDefault="00DE0C80">
      <w:pPr>
        <w:rPr>
          <w:rFonts w:ascii="宋体" w:hAnsi="宋体" w:cs="宋体"/>
          <w:sz w:val="28"/>
          <w:szCs w:val="28"/>
        </w:rPr>
      </w:pPr>
      <w:r>
        <w:rPr>
          <w:rFonts w:ascii="宋体" w:hAnsi="宋体" w:cs="宋体" w:hint="eastAsia"/>
          <w:sz w:val="28"/>
          <w:szCs w:val="28"/>
        </w:rPr>
        <w:t>2.11</w:t>
      </w:r>
      <w:r>
        <w:rPr>
          <w:rFonts w:ascii="宋体" w:hAnsi="宋体" w:cs="宋体" w:hint="eastAsia"/>
          <w:sz w:val="28"/>
          <w:szCs w:val="28"/>
        </w:rPr>
        <w:t>、</w:t>
      </w:r>
      <w:r>
        <w:rPr>
          <w:rFonts w:ascii="宋体" w:hAnsi="宋体" w:cs="宋体" w:hint="eastAsia"/>
          <w:color w:val="000000"/>
          <w:sz w:val="24"/>
        </w:rPr>
        <w:t>霓虹灯、</w:t>
      </w:r>
      <w:r>
        <w:rPr>
          <w:rFonts w:ascii="宋体" w:hAnsi="宋体" w:cs="宋体" w:hint="eastAsia"/>
          <w:color w:val="000000"/>
          <w:sz w:val="24"/>
        </w:rPr>
        <w:t>LED</w:t>
      </w:r>
      <w:r>
        <w:rPr>
          <w:rFonts w:ascii="宋体" w:hAnsi="宋体" w:cs="宋体" w:hint="eastAsia"/>
          <w:color w:val="000000"/>
          <w:sz w:val="24"/>
        </w:rPr>
        <w:t>屏等的维修</w:t>
      </w:r>
    </w:p>
    <w:p w:rsidR="00E02BE6" w:rsidRDefault="00DE0C80">
      <w:pPr>
        <w:rPr>
          <w:rFonts w:ascii="宋体" w:hAnsi="宋体" w:cs="宋体"/>
          <w:sz w:val="28"/>
          <w:szCs w:val="28"/>
        </w:rPr>
      </w:pPr>
      <w:r>
        <w:rPr>
          <w:rFonts w:ascii="宋体" w:hAnsi="宋体" w:cs="宋体" w:hint="eastAsia"/>
          <w:sz w:val="28"/>
          <w:szCs w:val="28"/>
        </w:rPr>
        <w:t>2.12</w:t>
      </w:r>
      <w:r>
        <w:rPr>
          <w:rFonts w:ascii="宋体" w:hAnsi="宋体" w:cs="宋体" w:hint="eastAsia"/>
          <w:sz w:val="28"/>
          <w:szCs w:val="28"/>
        </w:rPr>
        <w:t>、零星人工搬运</w:t>
      </w:r>
    </w:p>
    <w:p w:rsidR="00E02BE6" w:rsidRDefault="00DE0C80">
      <w:pPr>
        <w:rPr>
          <w:rFonts w:ascii="宋体" w:hAnsi="宋体" w:cs="宋体"/>
          <w:sz w:val="28"/>
          <w:szCs w:val="28"/>
        </w:rPr>
      </w:pPr>
      <w:r>
        <w:rPr>
          <w:rFonts w:ascii="宋体" w:hAnsi="宋体" w:cs="宋体" w:hint="eastAsia"/>
          <w:sz w:val="28"/>
          <w:szCs w:val="28"/>
        </w:rPr>
        <w:t>2.13</w:t>
      </w:r>
      <w:r>
        <w:rPr>
          <w:rFonts w:ascii="宋体" w:hAnsi="宋体" w:cs="宋体" w:hint="eastAsia"/>
          <w:sz w:val="28"/>
          <w:szCs w:val="28"/>
        </w:rPr>
        <w:t>、配合医院完成其他临时事务性工作。</w:t>
      </w:r>
    </w:p>
    <w:p w:rsidR="00E02BE6" w:rsidRDefault="00DE0C80">
      <w:pPr>
        <w:rPr>
          <w:rFonts w:ascii="宋体" w:hAnsi="宋体" w:cs="宋体"/>
          <w:b/>
          <w:bCs/>
          <w:sz w:val="28"/>
          <w:szCs w:val="28"/>
        </w:rPr>
      </w:pPr>
      <w:r>
        <w:rPr>
          <w:rFonts w:ascii="宋体" w:hAnsi="宋体" w:cs="宋体" w:hint="eastAsia"/>
          <w:b/>
          <w:bCs/>
          <w:sz w:val="28"/>
          <w:szCs w:val="28"/>
        </w:rPr>
        <w:t>3</w:t>
      </w:r>
      <w:r>
        <w:rPr>
          <w:rFonts w:ascii="宋体" w:hAnsi="宋体" w:cs="宋体" w:hint="eastAsia"/>
          <w:b/>
          <w:bCs/>
          <w:sz w:val="28"/>
          <w:szCs w:val="28"/>
        </w:rPr>
        <w:t>、车辆服务</w:t>
      </w:r>
    </w:p>
    <w:p w:rsidR="00E02BE6" w:rsidRDefault="00DE0C80">
      <w:pPr>
        <w:rPr>
          <w:rFonts w:ascii="宋体" w:hAnsi="宋体" w:cs="宋体"/>
          <w:sz w:val="28"/>
          <w:szCs w:val="28"/>
        </w:rPr>
      </w:pPr>
      <w:r>
        <w:rPr>
          <w:rFonts w:ascii="宋体" w:hAnsi="宋体" w:cs="宋体" w:hint="eastAsia"/>
          <w:sz w:val="28"/>
          <w:szCs w:val="28"/>
        </w:rPr>
        <w:t>负责院内公车的运行及日常维护保养工作，负责职工接送（连江—福州）及各分门诊部的材料运送等（至少有一名司机</w:t>
      </w:r>
      <w:r>
        <w:rPr>
          <w:rFonts w:ascii="宋体" w:hAnsi="宋体" w:cs="宋体" w:hint="eastAsia"/>
          <w:sz w:val="28"/>
          <w:szCs w:val="28"/>
        </w:rPr>
        <w:t>持有</w:t>
      </w:r>
      <w:r>
        <w:rPr>
          <w:rFonts w:ascii="宋体" w:hAnsi="宋体" w:cs="宋体" w:hint="eastAsia"/>
          <w:sz w:val="28"/>
          <w:szCs w:val="28"/>
        </w:rPr>
        <w:t>A</w:t>
      </w:r>
      <w:r>
        <w:rPr>
          <w:rFonts w:ascii="宋体" w:hAnsi="宋体" w:cs="宋体" w:hint="eastAsia"/>
          <w:sz w:val="28"/>
          <w:szCs w:val="28"/>
        </w:rPr>
        <w:t>证）</w:t>
      </w:r>
    </w:p>
    <w:p w:rsidR="00E02BE6" w:rsidRDefault="00DE0C80">
      <w:pPr>
        <w:rPr>
          <w:rFonts w:ascii="宋体" w:hAnsi="宋体" w:cs="宋体"/>
          <w:sz w:val="28"/>
          <w:szCs w:val="28"/>
        </w:rPr>
      </w:pPr>
      <w:r>
        <w:rPr>
          <w:rFonts w:ascii="宋体" w:hAnsi="宋体" w:cs="宋体" w:hint="eastAsia"/>
          <w:sz w:val="28"/>
          <w:szCs w:val="28"/>
        </w:rPr>
        <w:lastRenderedPageBreak/>
        <w:t>车辆油费、过路费、保险、维护维修费</w:t>
      </w:r>
      <w:r>
        <w:rPr>
          <w:rFonts w:ascii="宋体" w:hAnsi="宋体" w:cs="宋体" w:hint="eastAsia"/>
          <w:sz w:val="28"/>
          <w:szCs w:val="28"/>
        </w:rPr>
        <w:t>由我院全额支出</w:t>
      </w:r>
    </w:p>
    <w:sectPr w:rsidR="00E02BE6" w:rsidSect="00E02B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C80" w:rsidRDefault="00DE0C80" w:rsidP="00FD046B">
      <w:r>
        <w:separator/>
      </w:r>
    </w:p>
  </w:endnote>
  <w:endnote w:type="continuationSeparator" w:id="0">
    <w:p w:rsidR="00DE0C80" w:rsidRDefault="00DE0C80" w:rsidP="00FD04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C80" w:rsidRDefault="00DE0C80" w:rsidP="00FD046B">
      <w:r>
        <w:separator/>
      </w:r>
    </w:p>
  </w:footnote>
  <w:footnote w:type="continuationSeparator" w:id="0">
    <w:p w:rsidR="00DE0C80" w:rsidRDefault="00DE0C80" w:rsidP="00FD04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316F0"/>
    <w:multiLevelType w:val="singleLevel"/>
    <w:tmpl w:val="76E316F0"/>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C6DE2"/>
    <w:rsid w:val="00016012"/>
    <w:rsid w:val="00027FA9"/>
    <w:rsid w:val="00043522"/>
    <w:rsid w:val="00131F62"/>
    <w:rsid w:val="0017533D"/>
    <w:rsid w:val="00230008"/>
    <w:rsid w:val="002D1837"/>
    <w:rsid w:val="003028D8"/>
    <w:rsid w:val="00342979"/>
    <w:rsid w:val="00466412"/>
    <w:rsid w:val="004A3161"/>
    <w:rsid w:val="004D37AC"/>
    <w:rsid w:val="005549D1"/>
    <w:rsid w:val="005852C0"/>
    <w:rsid w:val="005D351C"/>
    <w:rsid w:val="0062200B"/>
    <w:rsid w:val="00634765"/>
    <w:rsid w:val="00722E87"/>
    <w:rsid w:val="007726AE"/>
    <w:rsid w:val="00843718"/>
    <w:rsid w:val="00843E40"/>
    <w:rsid w:val="00953C22"/>
    <w:rsid w:val="00997F88"/>
    <w:rsid w:val="009D2397"/>
    <w:rsid w:val="00AE1D44"/>
    <w:rsid w:val="00B4151E"/>
    <w:rsid w:val="00B5234E"/>
    <w:rsid w:val="00BB2D51"/>
    <w:rsid w:val="00BB789C"/>
    <w:rsid w:val="00C44C55"/>
    <w:rsid w:val="00C81673"/>
    <w:rsid w:val="00CC6DE2"/>
    <w:rsid w:val="00D219D1"/>
    <w:rsid w:val="00DB5F47"/>
    <w:rsid w:val="00DB7A82"/>
    <w:rsid w:val="00DE0C80"/>
    <w:rsid w:val="00DF52DB"/>
    <w:rsid w:val="00E02BE6"/>
    <w:rsid w:val="00E300BA"/>
    <w:rsid w:val="00E93075"/>
    <w:rsid w:val="00F0032D"/>
    <w:rsid w:val="00F64EF6"/>
    <w:rsid w:val="00FD046B"/>
    <w:rsid w:val="083D79A7"/>
    <w:rsid w:val="0DBF1399"/>
    <w:rsid w:val="10BE2178"/>
    <w:rsid w:val="1B0F4718"/>
    <w:rsid w:val="1EE003F1"/>
    <w:rsid w:val="269B5647"/>
    <w:rsid w:val="2F081957"/>
    <w:rsid w:val="3974334B"/>
    <w:rsid w:val="3AB95340"/>
    <w:rsid w:val="44A861BE"/>
    <w:rsid w:val="4AC82824"/>
    <w:rsid w:val="4B015717"/>
    <w:rsid w:val="517D5343"/>
    <w:rsid w:val="51D066BE"/>
    <w:rsid w:val="55CA257D"/>
    <w:rsid w:val="5EFA0B5C"/>
    <w:rsid w:val="6765692C"/>
    <w:rsid w:val="7CAE69C5"/>
    <w:rsid w:val="7DC011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B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E02BE6"/>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E02BE6"/>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semiHidden/>
    <w:unhideWhenUsed/>
    <w:qFormat/>
    <w:rsid w:val="00E02BE6"/>
    <w:rPr>
      <w:color w:val="0000FF"/>
      <w:u w:val="single"/>
    </w:rPr>
  </w:style>
  <w:style w:type="paragraph" w:styleId="a6">
    <w:name w:val="List Paragraph"/>
    <w:basedOn w:val="a"/>
    <w:uiPriority w:val="34"/>
    <w:qFormat/>
    <w:rsid w:val="00E02BE6"/>
    <w:pPr>
      <w:ind w:firstLineChars="200" w:firstLine="420"/>
    </w:pPr>
  </w:style>
  <w:style w:type="character" w:customStyle="1" w:styleId="Char0">
    <w:name w:val="页眉 Char"/>
    <w:basedOn w:val="a0"/>
    <w:link w:val="a4"/>
    <w:uiPriority w:val="99"/>
    <w:semiHidden/>
    <w:rsid w:val="00E02BE6"/>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E02BE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226</Words>
  <Characters>1290</Characters>
  <Application>Microsoft Office Word</Application>
  <DocSecurity>0</DocSecurity>
  <Lines>10</Lines>
  <Paragraphs>3</Paragraphs>
  <ScaleCrop>false</ScaleCrop>
  <Company>联想中国</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李明娟</dc:creator>
  <cp:lastModifiedBy>李明娟</cp:lastModifiedBy>
  <cp:revision>9</cp:revision>
  <dcterms:created xsi:type="dcterms:W3CDTF">2018-04-04T09:11:00Z</dcterms:created>
  <dcterms:modified xsi:type="dcterms:W3CDTF">2020-06-23T02:25:00Z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