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附件：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1.压力蒸汽灭菌器</w:t>
      </w:r>
      <w:r>
        <w:rPr>
          <w:rFonts w:ascii="宋体" w:hAnsi="宋体" w:eastAsia="宋体" w:cs="宋体"/>
          <w:b/>
          <w:bCs/>
          <w:sz w:val="24"/>
          <w:szCs w:val="24"/>
        </w:rPr>
        <w:t>技术参数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最大功率      </w:t>
      </w:r>
      <w:r>
        <w:rPr>
          <w:rFonts w:hint="eastAsia" w:ascii="宋体" w:hAnsi="宋体" w:eastAsia="宋体" w:cs="宋体"/>
          <w:sz w:val="24"/>
          <w:szCs w:val="24"/>
        </w:rPr>
        <w:t>≦</w:t>
      </w:r>
      <w:r>
        <w:rPr>
          <w:rFonts w:ascii="宋体" w:hAnsi="宋体" w:eastAsia="宋体" w:cs="宋体"/>
          <w:sz w:val="24"/>
          <w:szCs w:val="24"/>
        </w:rPr>
        <w:t>1800W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容    积      </w:t>
      </w:r>
      <w:r>
        <w:rPr>
          <w:rFonts w:hint="eastAsia" w:ascii="宋体" w:hAnsi="宋体" w:eastAsia="宋体" w:cs="宋体"/>
          <w:sz w:val="24"/>
          <w:szCs w:val="24"/>
        </w:rPr>
        <w:t>≧</w:t>
      </w:r>
      <w:r>
        <w:rPr>
          <w:rFonts w:ascii="宋体" w:hAnsi="宋体" w:eastAsia="宋体" w:cs="宋体"/>
          <w:sz w:val="24"/>
          <w:szCs w:val="24"/>
        </w:rPr>
        <w:t>23L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级    别      欧洲B级标准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灭菌温度      121摄氏度，134摄氏度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特殊灭菌      灭活艾滋（HV）,乙肝（HBV）疯牛病毒及芽孢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干燥程序      强力真空干燥，器械剩余湿度&lt;0.2%，可根据用户需要可调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门锁系统      双重门锁保护，机械锁配有气锁，在锅内压力未将至0时，机器无法打开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显    示      数显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测    试      Bowie&amp;Dick测试，Leak测试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安 全 性      安全阀，故障自检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灭菌纪录      用USB接口来记录灭菌过程，可选配打印机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供水系统      敞开式双水箱可消毒清洗。净水箱容积：3.5L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废水箱容积：5L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水质检测      可检测水质是否符合本设备的要求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清洗程序      可自动清洗内部管路和蒸汽发生器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证    书      压力容器许可证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灭菌温差      ±0.5度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灭菌室配制    </w:t>
      </w:r>
      <w:r>
        <w:rPr>
          <w:rFonts w:hint="eastAsia" w:ascii="宋体" w:hAnsi="宋体" w:eastAsia="宋体" w:cs="宋体"/>
          <w:sz w:val="24"/>
          <w:szCs w:val="24"/>
        </w:rPr>
        <w:t>至少配置</w:t>
      </w:r>
      <w:r>
        <w:rPr>
          <w:rFonts w:ascii="宋体" w:hAnsi="宋体" w:eastAsia="宋体" w:cs="宋体"/>
          <w:sz w:val="24"/>
          <w:szCs w:val="24"/>
        </w:rPr>
        <w:t>5层活动托盘架配3个托盘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312"/>
        </w:tabs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ascii="宋体" w:hAnsi="宋体" w:eastAsia="宋体" w:cs="宋体"/>
          <w:b/>
          <w:bCs/>
          <w:sz w:val="24"/>
          <w:szCs w:val="24"/>
        </w:rPr>
        <w:t>冷冻式干燥机参数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处理风量：</w:t>
      </w:r>
      <w:r>
        <w:rPr>
          <w:rFonts w:ascii="Arial" w:hAnsi="Arial" w:eastAsia="宋体" w:cs="Arial"/>
          <w:sz w:val="24"/>
          <w:szCs w:val="24"/>
        </w:rPr>
        <w:t>≥</w:t>
      </w:r>
      <w:r>
        <w:rPr>
          <w:rFonts w:ascii="宋体" w:hAnsi="宋体" w:eastAsia="宋体" w:cs="宋体"/>
          <w:sz w:val="24"/>
          <w:szCs w:val="24"/>
        </w:rPr>
        <w:t xml:space="preserve">2.6NM³/min     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适用马力（HP）：1～5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入口空气温度：10~60℃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环境温度：10~45℃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压力露点：2-10℃（7Kg/cm²）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操作压力：0.4-1.0Kg/cm²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最大压力：10Kg/cm²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冷媒：R134a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压缩机马力（KW）：</w:t>
      </w:r>
      <w:r>
        <w:rPr>
          <w:rFonts w:hint="eastAsia" w:ascii="宋体" w:hAnsi="宋体" w:eastAsia="宋体" w:cs="宋体"/>
          <w:sz w:val="24"/>
          <w:szCs w:val="24"/>
        </w:rPr>
        <w:t>≦</w:t>
      </w:r>
      <w:r>
        <w:rPr>
          <w:rFonts w:ascii="宋体" w:hAnsi="宋体" w:eastAsia="宋体" w:cs="宋体"/>
          <w:sz w:val="24"/>
          <w:szCs w:val="24"/>
        </w:rPr>
        <w:t>0.5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/>
          <w:kern w:val="0"/>
          <w:sz w:val="24"/>
        </w:rPr>
        <w:t>真空压膜机：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ind w:left="719" w:leftChars="228" w:hanging="240" w:hanging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可以压制厚度从0-5mm的膜片</w:t>
      </w:r>
    </w:p>
    <w:p>
      <w:pPr>
        <w:ind w:left="719" w:leftChars="228" w:hanging="240" w:hangingChars="100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技术参数：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高/宽/深：315/350/370mm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重量：11.2kg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膜片直径：120mm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膜片厚度：0-5mm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电压：230伏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功率：340瓦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179" w:bottom="816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3"/>
    <w:rsid w:val="00042C23"/>
    <w:rsid w:val="00091882"/>
    <w:rsid w:val="00093B3F"/>
    <w:rsid w:val="0028728D"/>
    <w:rsid w:val="006672BB"/>
    <w:rsid w:val="006C172D"/>
    <w:rsid w:val="00721006"/>
    <w:rsid w:val="008712E7"/>
    <w:rsid w:val="008A6044"/>
    <w:rsid w:val="00AB2040"/>
    <w:rsid w:val="00AC3C03"/>
    <w:rsid w:val="00AE0885"/>
    <w:rsid w:val="00BA7B64"/>
    <w:rsid w:val="00BF6CB6"/>
    <w:rsid w:val="00C2486D"/>
    <w:rsid w:val="00CC28A1"/>
    <w:rsid w:val="00DA4FDC"/>
    <w:rsid w:val="00EB1ADF"/>
    <w:rsid w:val="00F57B9F"/>
    <w:rsid w:val="080B7418"/>
    <w:rsid w:val="086D04DC"/>
    <w:rsid w:val="087772B3"/>
    <w:rsid w:val="0E2A399A"/>
    <w:rsid w:val="12650D03"/>
    <w:rsid w:val="13B05BA7"/>
    <w:rsid w:val="172F373F"/>
    <w:rsid w:val="18F65E32"/>
    <w:rsid w:val="18FC52DE"/>
    <w:rsid w:val="197F7076"/>
    <w:rsid w:val="1E436D31"/>
    <w:rsid w:val="209F25E0"/>
    <w:rsid w:val="24F52A53"/>
    <w:rsid w:val="2B1378CC"/>
    <w:rsid w:val="2B810041"/>
    <w:rsid w:val="2D8E1F0F"/>
    <w:rsid w:val="2FC519CA"/>
    <w:rsid w:val="2FCA7BEE"/>
    <w:rsid w:val="30EC35D9"/>
    <w:rsid w:val="343008EB"/>
    <w:rsid w:val="3ADC42F4"/>
    <w:rsid w:val="3CC21EB5"/>
    <w:rsid w:val="3CDF2CF5"/>
    <w:rsid w:val="3D58288C"/>
    <w:rsid w:val="42DD0629"/>
    <w:rsid w:val="43453A56"/>
    <w:rsid w:val="457700C6"/>
    <w:rsid w:val="468A1EB7"/>
    <w:rsid w:val="498176E4"/>
    <w:rsid w:val="49CC0FC7"/>
    <w:rsid w:val="4EA869E0"/>
    <w:rsid w:val="4EC46A0C"/>
    <w:rsid w:val="50042ED4"/>
    <w:rsid w:val="50502CF7"/>
    <w:rsid w:val="590A7654"/>
    <w:rsid w:val="5B273B7E"/>
    <w:rsid w:val="5C04392E"/>
    <w:rsid w:val="5C6C0077"/>
    <w:rsid w:val="609D65A4"/>
    <w:rsid w:val="62467D42"/>
    <w:rsid w:val="64717A6D"/>
    <w:rsid w:val="67480616"/>
    <w:rsid w:val="679132D4"/>
    <w:rsid w:val="67CB15DF"/>
    <w:rsid w:val="6C3854D4"/>
    <w:rsid w:val="70B13335"/>
    <w:rsid w:val="757B1616"/>
    <w:rsid w:val="76FB38AC"/>
    <w:rsid w:val="779D6B0B"/>
    <w:rsid w:val="7AF31604"/>
    <w:rsid w:val="7B3C5A14"/>
    <w:rsid w:val="7DD2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lock Text"/>
    <w:basedOn w:val="1"/>
    <w:qFormat/>
    <w:uiPriority w:val="0"/>
    <w:pPr>
      <w:spacing w:line="360" w:lineRule="auto"/>
      <w:ind w:left="560" w:right="355" w:rightChars="169" w:hanging="560" w:hangingChars="20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FollowedHyperlink"/>
    <w:basedOn w:val="10"/>
    <w:semiHidden/>
    <w:unhideWhenUsed/>
    <w:qFormat/>
    <w:uiPriority w:val="99"/>
    <w:rPr>
      <w:color w:val="0066CC"/>
      <w:u w:val="none"/>
    </w:rPr>
  </w:style>
  <w:style w:type="character" w:styleId="14">
    <w:name w:val="Hyperlink"/>
    <w:basedOn w:val="10"/>
    <w:semiHidden/>
    <w:unhideWhenUsed/>
    <w:qFormat/>
    <w:uiPriority w:val="99"/>
    <w:rPr>
      <w:color w:val="0066CC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PMingLiU"/>
      <w:color w:val="000000"/>
      <w:sz w:val="24"/>
      <w:szCs w:val="24"/>
      <w:lang w:val="en-US" w:eastAsia="zh-CN" w:bidi="ar-SA"/>
    </w:rPr>
  </w:style>
  <w:style w:type="paragraph" w:customStyle="1" w:styleId="17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8">
    <w:name w:val="yiv1649619028msonormal"/>
    <w:basedOn w:val="1"/>
    <w:qFormat/>
    <w:uiPriority w:val="0"/>
    <w:pPr>
      <w:spacing w:beforeAutospacing="1" w:afterAutospacing="1"/>
    </w:pPr>
    <w:rPr>
      <w:rFonts w:ascii="宋体" w:hAnsi="宋体" w:cs="宋体"/>
      <w:sz w:val="24"/>
      <w:szCs w:val="24"/>
    </w:rPr>
  </w:style>
  <w:style w:type="character" w:customStyle="1" w:styleId="19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联想中国</Company>
  <Pages>1</Pages>
  <Words>92</Words>
  <Characters>526</Characters>
  <Lines>4</Lines>
  <Paragraphs>1</Paragraphs>
  <TotalTime>1</TotalTime>
  <ScaleCrop>false</ScaleCrop>
  <LinksUpToDate>false</LinksUpToDate>
  <CharactersWithSpaces>617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2018-11-21T08:16:00Z</dcterms:created>
  <dc:creator>李明娟</dc:creator>
  <cp:lastModifiedBy>骆驼</cp:lastModifiedBy>
  <dcterms:modified xsi:type="dcterms:W3CDTF">2019-12-27T00:40:02Z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