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553" w:type="dxa"/>
        <w:tblInd w:w="-106" w:type="dxa"/>
        <w:tblLook w:val="00A0"/>
      </w:tblPr>
      <w:tblGrid>
        <w:gridCol w:w="417"/>
        <w:gridCol w:w="770"/>
        <w:gridCol w:w="616"/>
        <w:gridCol w:w="515"/>
        <w:gridCol w:w="6235"/>
      </w:tblGrid>
      <w:tr w:rsidR="00C25D8D" w:rsidRPr="00942BE2" w:rsidTr="00B50466">
        <w:trPr>
          <w:trHeight w:val="439"/>
        </w:trPr>
        <w:tc>
          <w:tcPr>
            <w:tcW w:w="417" w:type="dxa"/>
            <w:tcBorders>
              <w:top w:val="single" w:sz="8" w:space="0" w:color="auto"/>
              <w:left w:val="single" w:sz="8" w:space="0" w:color="auto"/>
              <w:bottom w:val="nil"/>
              <w:right w:val="nil"/>
            </w:tcBorders>
            <w:shd w:val="clear" w:color="000000" w:fill="C0C0C0"/>
            <w:noWrap/>
            <w:vAlign w:val="center"/>
          </w:tcPr>
          <w:p w:rsidR="00C25D8D" w:rsidRPr="003B4C9A" w:rsidRDefault="00C25D8D" w:rsidP="00834A7F">
            <w:pPr>
              <w:widowControl/>
              <w:jc w:val="center"/>
              <w:rPr>
                <w:rFonts w:ascii="宋体" w:cs="宋体"/>
                <w:b/>
                <w:bCs/>
                <w:kern w:val="0"/>
                <w:sz w:val="20"/>
                <w:szCs w:val="20"/>
              </w:rPr>
            </w:pPr>
            <w:r w:rsidRPr="003B4C9A">
              <w:rPr>
                <w:rFonts w:ascii="宋体" w:hAnsi="宋体" w:cs="宋体" w:hint="eastAsia"/>
                <w:b/>
                <w:bCs/>
                <w:kern w:val="0"/>
                <w:sz w:val="20"/>
                <w:szCs w:val="20"/>
              </w:rPr>
              <w:t>序号</w:t>
            </w:r>
          </w:p>
        </w:tc>
        <w:tc>
          <w:tcPr>
            <w:tcW w:w="770" w:type="dxa"/>
            <w:tcBorders>
              <w:top w:val="single" w:sz="8" w:space="0" w:color="auto"/>
              <w:left w:val="single" w:sz="4" w:space="0" w:color="auto"/>
              <w:bottom w:val="nil"/>
              <w:right w:val="single" w:sz="4" w:space="0" w:color="auto"/>
            </w:tcBorders>
            <w:shd w:val="clear" w:color="000000" w:fill="C0C0C0"/>
            <w:noWrap/>
            <w:vAlign w:val="center"/>
          </w:tcPr>
          <w:p w:rsidR="00C25D8D" w:rsidRPr="003B4C9A" w:rsidRDefault="00C25D8D" w:rsidP="00834A7F">
            <w:pPr>
              <w:widowControl/>
              <w:jc w:val="center"/>
              <w:rPr>
                <w:rFonts w:ascii="宋体" w:cs="宋体"/>
                <w:b/>
                <w:bCs/>
                <w:kern w:val="0"/>
                <w:sz w:val="20"/>
                <w:szCs w:val="20"/>
              </w:rPr>
            </w:pPr>
            <w:r w:rsidRPr="003B4C9A">
              <w:rPr>
                <w:rFonts w:ascii="宋体" w:hAnsi="宋体" w:cs="宋体" w:hint="eastAsia"/>
                <w:b/>
                <w:bCs/>
                <w:kern w:val="0"/>
                <w:sz w:val="20"/>
                <w:szCs w:val="20"/>
              </w:rPr>
              <w:t>设备名称</w:t>
            </w:r>
          </w:p>
        </w:tc>
        <w:tc>
          <w:tcPr>
            <w:tcW w:w="616" w:type="dxa"/>
            <w:tcBorders>
              <w:top w:val="single" w:sz="8" w:space="0" w:color="auto"/>
              <w:left w:val="nil"/>
              <w:bottom w:val="nil"/>
              <w:right w:val="single" w:sz="4" w:space="0" w:color="auto"/>
            </w:tcBorders>
            <w:shd w:val="clear" w:color="000000" w:fill="C0C0C0"/>
            <w:noWrap/>
            <w:vAlign w:val="center"/>
          </w:tcPr>
          <w:p w:rsidR="00C25D8D" w:rsidRPr="003B4C9A" w:rsidRDefault="00C25D8D" w:rsidP="00834A7F">
            <w:pPr>
              <w:widowControl/>
              <w:jc w:val="center"/>
              <w:rPr>
                <w:rFonts w:ascii="宋体" w:cs="宋体"/>
                <w:b/>
                <w:bCs/>
                <w:kern w:val="0"/>
                <w:sz w:val="20"/>
                <w:szCs w:val="20"/>
              </w:rPr>
            </w:pPr>
            <w:r w:rsidRPr="003B4C9A">
              <w:rPr>
                <w:rFonts w:ascii="宋体" w:hAnsi="宋体" w:cs="宋体" w:hint="eastAsia"/>
                <w:b/>
                <w:bCs/>
                <w:kern w:val="0"/>
                <w:sz w:val="20"/>
                <w:szCs w:val="20"/>
              </w:rPr>
              <w:t>数量</w:t>
            </w:r>
          </w:p>
        </w:tc>
        <w:tc>
          <w:tcPr>
            <w:tcW w:w="515" w:type="dxa"/>
            <w:tcBorders>
              <w:top w:val="single" w:sz="8" w:space="0" w:color="auto"/>
              <w:left w:val="nil"/>
              <w:bottom w:val="nil"/>
              <w:right w:val="single" w:sz="4" w:space="0" w:color="auto"/>
            </w:tcBorders>
            <w:shd w:val="clear" w:color="000000" w:fill="C0C0C0"/>
            <w:noWrap/>
            <w:vAlign w:val="center"/>
          </w:tcPr>
          <w:p w:rsidR="00C25D8D" w:rsidRPr="003B4C9A" w:rsidRDefault="00C25D8D" w:rsidP="00834A7F">
            <w:pPr>
              <w:widowControl/>
              <w:jc w:val="center"/>
              <w:rPr>
                <w:rFonts w:ascii="宋体" w:cs="宋体"/>
                <w:b/>
                <w:bCs/>
                <w:kern w:val="0"/>
                <w:sz w:val="20"/>
                <w:szCs w:val="20"/>
              </w:rPr>
            </w:pPr>
            <w:r w:rsidRPr="003B4C9A">
              <w:rPr>
                <w:rFonts w:ascii="宋体" w:hAnsi="宋体" w:cs="宋体" w:hint="eastAsia"/>
                <w:b/>
                <w:bCs/>
                <w:kern w:val="0"/>
                <w:sz w:val="20"/>
                <w:szCs w:val="20"/>
              </w:rPr>
              <w:t>单位</w:t>
            </w:r>
          </w:p>
        </w:tc>
        <w:tc>
          <w:tcPr>
            <w:tcW w:w="6235" w:type="dxa"/>
            <w:tcBorders>
              <w:top w:val="single" w:sz="8" w:space="0" w:color="auto"/>
              <w:left w:val="nil"/>
              <w:bottom w:val="nil"/>
              <w:right w:val="single" w:sz="8" w:space="0" w:color="auto"/>
            </w:tcBorders>
            <w:shd w:val="clear" w:color="000000" w:fill="C0C0C0"/>
            <w:noWrap/>
            <w:vAlign w:val="center"/>
          </w:tcPr>
          <w:p w:rsidR="00C25D8D" w:rsidRPr="003B4C9A" w:rsidRDefault="00C25D8D" w:rsidP="00834A7F">
            <w:pPr>
              <w:widowControl/>
              <w:jc w:val="center"/>
              <w:rPr>
                <w:rFonts w:ascii="宋体" w:cs="宋体"/>
                <w:b/>
                <w:bCs/>
                <w:kern w:val="0"/>
                <w:sz w:val="20"/>
                <w:szCs w:val="20"/>
              </w:rPr>
            </w:pPr>
            <w:r w:rsidRPr="003B4C9A">
              <w:rPr>
                <w:rFonts w:ascii="宋体" w:hAnsi="宋体" w:cs="宋体" w:hint="eastAsia"/>
                <w:b/>
                <w:bCs/>
                <w:kern w:val="0"/>
                <w:sz w:val="20"/>
                <w:szCs w:val="20"/>
              </w:rPr>
              <w:t>招标参数</w:t>
            </w:r>
          </w:p>
        </w:tc>
      </w:tr>
      <w:tr w:rsidR="00C25D8D" w:rsidRPr="00942BE2" w:rsidTr="00B50466">
        <w:trPr>
          <w:trHeight w:val="439"/>
        </w:trPr>
        <w:tc>
          <w:tcPr>
            <w:tcW w:w="417" w:type="dxa"/>
            <w:tcBorders>
              <w:top w:val="single" w:sz="4" w:space="0" w:color="auto"/>
              <w:left w:val="single" w:sz="4" w:space="0" w:color="auto"/>
              <w:bottom w:val="single" w:sz="4" w:space="0" w:color="auto"/>
              <w:right w:val="single" w:sz="4" w:space="0" w:color="auto"/>
            </w:tcBorders>
            <w:noWrap/>
            <w:vAlign w:val="center"/>
          </w:tcPr>
          <w:p w:rsidR="00C25D8D" w:rsidRPr="003B4C9A" w:rsidRDefault="00C25D8D" w:rsidP="00834A7F">
            <w:pPr>
              <w:widowControl/>
              <w:jc w:val="center"/>
              <w:rPr>
                <w:rFonts w:ascii="宋体" w:cs="宋体"/>
                <w:kern w:val="0"/>
                <w:sz w:val="18"/>
                <w:szCs w:val="18"/>
              </w:rPr>
            </w:pPr>
            <w:r w:rsidRPr="003B4C9A">
              <w:rPr>
                <w:rFonts w:ascii="宋体" w:hAnsi="宋体" w:cs="宋体" w:hint="eastAsia"/>
                <w:kern w:val="0"/>
                <w:sz w:val="18"/>
                <w:szCs w:val="18"/>
              </w:rPr>
              <w:t>一</w:t>
            </w:r>
          </w:p>
        </w:tc>
        <w:tc>
          <w:tcPr>
            <w:tcW w:w="8136" w:type="dxa"/>
            <w:gridSpan w:val="4"/>
            <w:tcBorders>
              <w:top w:val="single" w:sz="4" w:space="0" w:color="auto"/>
              <w:left w:val="nil"/>
              <w:bottom w:val="single" w:sz="4" w:space="0" w:color="auto"/>
              <w:right w:val="single" w:sz="4" w:space="0" w:color="000000"/>
            </w:tcBorders>
            <w:noWrap/>
            <w:vAlign w:val="center"/>
          </w:tcPr>
          <w:p w:rsidR="00C25D8D" w:rsidRPr="003B4C9A" w:rsidRDefault="00C25D8D" w:rsidP="00834A7F">
            <w:pPr>
              <w:widowControl/>
              <w:jc w:val="left"/>
              <w:rPr>
                <w:rFonts w:ascii="宋体" w:cs="宋体"/>
                <w:b/>
                <w:bCs/>
                <w:kern w:val="0"/>
                <w:sz w:val="20"/>
                <w:szCs w:val="20"/>
              </w:rPr>
            </w:pPr>
            <w:r w:rsidRPr="003B4C9A">
              <w:rPr>
                <w:rFonts w:ascii="宋体" w:hAnsi="宋体" w:cs="宋体" w:hint="eastAsia"/>
                <w:b/>
                <w:bCs/>
                <w:kern w:val="0"/>
                <w:sz w:val="20"/>
                <w:szCs w:val="20"/>
              </w:rPr>
              <w:t>大屏幕投影视频显示系统与信号切换系统</w:t>
            </w:r>
          </w:p>
        </w:tc>
      </w:tr>
      <w:tr w:rsidR="00C25D8D" w:rsidRPr="00942BE2" w:rsidTr="00B50466">
        <w:trPr>
          <w:trHeight w:val="439"/>
        </w:trPr>
        <w:tc>
          <w:tcPr>
            <w:tcW w:w="417" w:type="dxa"/>
            <w:tcBorders>
              <w:top w:val="nil"/>
              <w:left w:val="single" w:sz="4" w:space="0" w:color="auto"/>
              <w:bottom w:val="single" w:sz="4" w:space="0" w:color="auto"/>
              <w:right w:val="single" w:sz="4" w:space="0" w:color="auto"/>
            </w:tcBorders>
            <w:noWrap/>
            <w:vAlign w:val="center"/>
          </w:tcPr>
          <w:p w:rsidR="00C25D8D" w:rsidRPr="003B4C9A" w:rsidRDefault="00C25D8D" w:rsidP="00834A7F">
            <w:pPr>
              <w:widowControl/>
              <w:jc w:val="center"/>
              <w:rPr>
                <w:rFonts w:ascii="宋体" w:hAnsi="宋体" w:cs="宋体"/>
                <w:kern w:val="0"/>
                <w:sz w:val="18"/>
                <w:szCs w:val="18"/>
              </w:rPr>
            </w:pPr>
            <w:r w:rsidRPr="003B4C9A">
              <w:rPr>
                <w:rFonts w:ascii="宋体" w:hAnsi="宋体" w:cs="宋体"/>
                <w:kern w:val="0"/>
                <w:sz w:val="18"/>
                <w:szCs w:val="18"/>
              </w:rPr>
              <w:t>1</w:t>
            </w:r>
          </w:p>
        </w:tc>
        <w:tc>
          <w:tcPr>
            <w:tcW w:w="770" w:type="dxa"/>
            <w:tcBorders>
              <w:top w:val="nil"/>
              <w:left w:val="nil"/>
              <w:bottom w:val="single" w:sz="4" w:space="0" w:color="auto"/>
              <w:right w:val="single" w:sz="4" w:space="0" w:color="auto"/>
            </w:tcBorders>
            <w:vAlign w:val="center"/>
          </w:tcPr>
          <w:p w:rsidR="00C25D8D" w:rsidRPr="003B4C9A" w:rsidRDefault="00C25D8D" w:rsidP="00834A7F">
            <w:pPr>
              <w:widowControl/>
              <w:jc w:val="center"/>
              <w:rPr>
                <w:rFonts w:ascii="宋体" w:cs="宋体"/>
                <w:kern w:val="0"/>
                <w:sz w:val="18"/>
                <w:szCs w:val="18"/>
              </w:rPr>
            </w:pPr>
            <w:r w:rsidRPr="003B4C9A">
              <w:rPr>
                <w:rFonts w:ascii="宋体" w:hAnsi="宋体" w:cs="宋体"/>
                <w:kern w:val="0"/>
                <w:sz w:val="18"/>
                <w:szCs w:val="18"/>
              </w:rPr>
              <w:t>55</w:t>
            </w:r>
            <w:r w:rsidRPr="003B4C9A">
              <w:rPr>
                <w:rFonts w:ascii="宋体" w:hAnsi="宋体" w:cs="宋体" w:hint="eastAsia"/>
                <w:kern w:val="0"/>
                <w:sz w:val="18"/>
                <w:szCs w:val="18"/>
              </w:rPr>
              <w:t>寸</w:t>
            </w:r>
            <w:r w:rsidRPr="003B4C9A">
              <w:rPr>
                <w:rFonts w:ascii="宋体" w:hAnsi="宋体" w:cs="宋体"/>
                <w:kern w:val="0"/>
                <w:sz w:val="18"/>
                <w:szCs w:val="18"/>
              </w:rPr>
              <w:t>LED</w:t>
            </w:r>
            <w:r w:rsidRPr="003B4C9A">
              <w:rPr>
                <w:rFonts w:ascii="宋体" w:hAnsi="宋体" w:cs="宋体" w:hint="eastAsia"/>
                <w:kern w:val="0"/>
                <w:sz w:val="18"/>
                <w:szCs w:val="18"/>
              </w:rPr>
              <w:t>拼接屏</w:t>
            </w:r>
          </w:p>
        </w:tc>
        <w:tc>
          <w:tcPr>
            <w:tcW w:w="616" w:type="dxa"/>
            <w:tcBorders>
              <w:top w:val="nil"/>
              <w:left w:val="nil"/>
              <w:bottom w:val="single" w:sz="4" w:space="0" w:color="auto"/>
              <w:right w:val="single" w:sz="4" w:space="0" w:color="auto"/>
            </w:tcBorders>
            <w:vAlign w:val="center"/>
          </w:tcPr>
          <w:p w:rsidR="00C25D8D" w:rsidRPr="003B4C9A" w:rsidRDefault="00C25D8D" w:rsidP="00834A7F">
            <w:pPr>
              <w:widowControl/>
              <w:jc w:val="center"/>
              <w:rPr>
                <w:rFonts w:ascii="宋体" w:hAnsi="宋体" w:cs="宋体"/>
                <w:kern w:val="0"/>
                <w:sz w:val="18"/>
                <w:szCs w:val="18"/>
              </w:rPr>
            </w:pPr>
            <w:r w:rsidRPr="003B4C9A">
              <w:rPr>
                <w:rFonts w:ascii="宋体" w:hAnsi="宋体" w:cs="宋体"/>
                <w:kern w:val="0"/>
                <w:sz w:val="18"/>
                <w:szCs w:val="18"/>
              </w:rPr>
              <w:t>4</w:t>
            </w:r>
          </w:p>
        </w:tc>
        <w:tc>
          <w:tcPr>
            <w:tcW w:w="515" w:type="dxa"/>
            <w:tcBorders>
              <w:top w:val="nil"/>
              <w:left w:val="nil"/>
              <w:bottom w:val="single" w:sz="4" w:space="0" w:color="auto"/>
              <w:right w:val="single" w:sz="4" w:space="0" w:color="auto"/>
            </w:tcBorders>
            <w:vAlign w:val="center"/>
          </w:tcPr>
          <w:p w:rsidR="00C25D8D" w:rsidRPr="003B4C9A" w:rsidRDefault="00C25D8D" w:rsidP="00834A7F">
            <w:pPr>
              <w:widowControl/>
              <w:jc w:val="center"/>
              <w:rPr>
                <w:rFonts w:ascii="宋体" w:cs="宋体"/>
                <w:kern w:val="0"/>
                <w:sz w:val="18"/>
                <w:szCs w:val="18"/>
              </w:rPr>
            </w:pPr>
            <w:r w:rsidRPr="003B4C9A">
              <w:rPr>
                <w:rFonts w:ascii="宋体" w:hAnsi="宋体" w:cs="宋体" w:hint="eastAsia"/>
                <w:kern w:val="0"/>
                <w:sz w:val="18"/>
                <w:szCs w:val="18"/>
              </w:rPr>
              <w:t>台</w:t>
            </w:r>
          </w:p>
        </w:tc>
        <w:tc>
          <w:tcPr>
            <w:tcW w:w="6235" w:type="dxa"/>
            <w:tcBorders>
              <w:top w:val="nil"/>
              <w:left w:val="nil"/>
              <w:bottom w:val="single" w:sz="4" w:space="0" w:color="auto"/>
              <w:right w:val="single" w:sz="4" w:space="0" w:color="auto"/>
            </w:tcBorders>
            <w:vAlign w:val="center"/>
          </w:tcPr>
          <w:p w:rsidR="00C25D8D" w:rsidRPr="003B4C9A" w:rsidRDefault="00C25D8D" w:rsidP="00F80744">
            <w:pPr>
              <w:widowControl/>
              <w:jc w:val="left"/>
              <w:rPr>
                <w:rFonts w:ascii="宋体" w:cs="宋体"/>
                <w:kern w:val="0"/>
                <w:sz w:val="18"/>
                <w:szCs w:val="18"/>
              </w:rPr>
            </w:pPr>
            <w:r w:rsidRPr="003B4C9A">
              <w:rPr>
                <w:rFonts w:ascii="宋体" w:hAnsi="宋体" w:cs="宋体"/>
                <w:kern w:val="0"/>
                <w:sz w:val="18"/>
                <w:szCs w:val="18"/>
              </w:rPr>
              <w:t>1</w:t>
            </w:r>
            <w:r w:rsidRPr="003B4C9A">
              <w:rPr>
                <w:rFonts w:ascii="宋体" w:hAnsi="宋体" w:cs="宋体" w:hint="eastAsia"/>
                <w:kern w:val="0"/>
                <w:sz w:val="18"/>
                <w:szCs w:val="18"/>
              </w:rPr>
              <w:t>、</w:t>
            </w:r>
            <w:r w:rsidRPr="003B4C9A">
              <w:rPr>
                <w:rFonts w:ascii="宋体" w:hAnsi="宋体" w:cs="宋体"/>
                <w:kern w:val="0"/>
                <w:sz w:val="18"/>
                <w:szCs w:val="18"/>
              </w:rPr>
              <w:t xml:space="preserve"> </w:t>
            </w:r>
            <w:r w:rsidRPr="003B4C9A">
              <w:rPr>
                <w:rFonts w:ascii="宋体" w:hAnsi="宋体" w:cs="宋体" w:hint="eastAsia"/>
                <w:kern w:val="0"/>
                <w:sz w:val="18"/>
                <w:szCs w:val="18"/>
              </w:rPr>
              <w:t>屏幕尺寸</w:t>
            </w:r>
            <w:r w:rsidRPr="003B4C9A">
              <w:rPr>
                <w:rFonts w:ascii="宋体" w:hAnsi="宋体" w:cs="宋体"/>
                <w:kern w:val="0"/>
                <w:sz w:val="18"/>
                <w:szCs w:val="18"/>
              </w:rPr>
              <w:t>55</w:t>
            </w:r>
            <w:r w:rsidRPr="003B4C9A">
              <w:rPr>
                <w:rFonts w:ascii="宋体" w:hAnsi="宋体" w:cs="宋体" w:hint="eastAsia"/>
                <w:kern w:val="0"/>
                <w:sz w:val="18"/>
                <w:szCs w:val="18"/>
              </w:rPr>
              <w:t>寸，</w:t>
            </w:r>
            <w:r w:rsidRPr="003B4C9A">
              <w:rPr>
                <w:rFonts w:ascii="宋体" w:hAnsi="宋体" w:cs="宋体"/>
                <w:kern w:val="0"/>
                <w:sz w:val="18"/>
                <w:szCs w:val="18"/>
              </w:rPr>
              <w:t>LED</w:t>
            </w:r>
            <w:r w:rsidRPr="003B4C9A">
              <w:rPr>
                <w:rFonts w:ascii="宋体" w:hAnsi="宋体" w:cs="宋体" w:hint="eastAsia"/>
                <w:kern w:val="0"/>
                <w:sz w:val="18"/>
                <w:szCs w:val="18"/>
              </w:rPr>
              <w:t>光源；</w:t>
            </w:r>
          </w:p>
          <w:p w:rsidR="00C25D8D" w:rsidRPr="003B4C9A" w:rsidRDefault="00C25D8D" w:rsidP="00F80744">
            <w:pPr>
              <w:widowControl/>
              <w:jc w:val="left"/>
              <w:rPr>
                <w:rFonts w:ascii="宋体" w:hAnsi="宋体" w:cs="宋体"/>
                <w:kern w:val="0"/>
                <w:sz w:val="18"/>
                <w:szCs w:val="18"/>
              </w:rPr>
            </w:pPr>
            <w:r w:rsidRPr="003B4C9A">
              <w:rPr>
                <w:rFonts w:ascii="宋体" w:hAnsi="宋体" w:cs="宋体"/>
                <w:kern w:val="0"/>
                <w:sz w:val="18"/>
                <w:szCs w:val="18"/>
              </w:rPr>
              <w:t>2</w:t>
            </w:r>
            <w:r w:rsidRPr="003B4C9A">
              <w:rPr>
                <w:rFonts w:ascii="宋体" w:hAnsi="宋体" w:cs="宋体" w:hint="eastAsia"/>
                <w:kern w:val="0"/>
                <w:sz w:val="18"/>
                <w:szCs w:val="18"/>
              </w:rPr>
              <w:t>、</w:t>
            </w:r>
            <w:r w:rsidRPr="003B4C9A">
              <w:rPr>
                <w:rFonts w:ascii="宋体" w:hAnsi="宋体" w:cs="宋体"/>
                <w:kern w:val="0"/>
                <w:sz w:val="18"/>
                <w:szCs w:val="18"/>
              </w:rPr>
              <w:t xml:space="preserve"> </w:t>
            </w:r>
            <w:r w:rsidRPr="003B4C9A">
              <w:rPr>
                <w:rFonts w:ascii="宋体" w:hAnsi="宋体" w:cs="宋体" w:hint="eastAsia"/>
                <w:kern w:val="0"/>
                <w:sz w:val="18"/>
                <w:szCs w:val="18"/>
              </w:rPr>
              <w:t>分辨率：</w:t>
            </w:r>
            <w:r w:rsidRPr="003B4C9A">
              <w:rPr>
                <w:rFonts w:ascii="宋体" w:hAnsi="宋体" w:cs="宋体"/>
                <w:kern w:val="0"/>
                <w:sz w:val="18"/>
                <w:szCs w:val="18"/>
              </w:rPr>
              <w:t>1920*1080</w:t>
            </w:r>
            <w:r w:rsidRPr="003B4C9A">
              <w:rPr>
                <w:rFonts w:ascii="宋体" w:hAnsi="宋体" w:cs="宋体" w:hint="eastAsia"/>
                <w:kern w:val="0"/>
                <w:sz w:val="18"/>
                <w:szCs w:val="18"/>
              </w:rPr>
              <w:t>，双边拼缝≦</w:t>
            </w:r>
            <w:r w:rsidRPr="003B4C9A">
              <w:rPr>
                <w:rFonts w:ascii="宋体" w:hAnsi="宋体" w:cs="宋体"/>
                <w:kern w:val="0"/>
                <w:sz w:val="18"/>
                <w:szCs w:val="18"/>
              </w:rPr>
              <w:t>5.3mm</w:t>
            </w:r>
            <w:r w:rsidRPr="003B4C9A">
              <w:rPr>
                <w:rFonts w:ascii="宋体" w:hAnsi="宋体" w:cs="宋体" w:hint="eastAsia"/>
                <w:kern w:val="0"/>
                <w:sz w:val="18"/>
                <w:szCs w:val="18"/>
              </w:rPr>
              <w:t>，水平可视角度≧</w:t>
            </w:r>
            <w:r w:rsidRPr="003B4C9A">
              <w:rPr>
                <w:rFonts w:ascii="宋体" w:hAnsi="宋体" w:cs="宋体"/>
                <w:kern w:val="0"/>
                <w:sz w:val="18"/>
                <w:szCs w:val="18"/>
              </w:rPr>
              <w:t>178</w:t>
            </w:r>
            <w:r w:rsidRPr="003B4C9A">
              <w:rPr>
                <w:rFonts w:ascii="宋体" w:hAnsi="宋体" w:cs="宋体" w:hint="eastAsia"/>
                <w:kern w:val="0"/>
                <w:sz w:val="18"/>
                <w:szCs w:val="18"/>
              </w:rPr>
              <w:t>°，垂直可视角度≧</w:t>
            </w:r>
            <w:r w:rsidRPr="003B4C9A">
              <w:rPr>
                <w:rFonts w:ascii="宋体" w:hAnsi="宋体" w:cs="宋体"/>
                <w:kern w:val="0"/>
                <w:sz w:val="18"/>
                <w:szCs w:val="18"/>
              </w:rPr>
              <w:t>178</w:t>
            </w:r>
            <w:r w:rsidRPr="003B4C9A">
              <w:rPr>
                <w:rFonts w:ascii="宋体" w:hAnsi="宋体" w:cs="宋体" w:hint="eastAsia"/>
                <w:kern w:val="0"/>
                <w:sz w:val="18"/>
                <w:szCs w:val="18"/>
              </w:rPr>
              <w:t>°，响应时间≦</w:t>
            </w:r>
            <w:r w:rsidRPr="003B4C9A">
              <w:rPr>
                <w:rFonts w:ascii="宋体" w:hAnsi="宋体" w:cs="宋体"/>
                <w:kern w:val="0"/>
                <w:sz w:val="18"/>
                <w:szCs w:val="18"/>
              </w:rPr>
              <w:t>8ms</w:t>
            </w:r>
            <w:r w:rsidRPr="003B4C9A">
              <w:rPr>
                <w:rFonts w:ascii="宋体" w:hAnsi="宋体" w:cs="宋体" w:hint="eastAsia"/>
                <w:kern w:val="0"/>
                <w:sz w:val="18"/>
                <w:szCs w:val="18"/>
              </w:rPr>
              <w:t>；（以第三方权威机构出具的检测报告复印件为准，原件备查）；</w:t>
            </w:r>
            <w:r w:rsidRPr="003B4C9A">
              <w:rPr>
                <w:rFonts w:ascii="宋体" w:hAnsi="宋体" w:cs="宋体"/>
                <w:kern w:val="0"/>
                <w:sz w:val="18"/>
                <w:szCs w:val="18"/>
              </w:rPr>
              <w:t xml:space="preserve"> </w:t>
            </w:r>
          </w:p>
          <w:p w:rsidR="00C25D8D" w:rsidRPr="003B4C9A" w:rsidRDefault="00C25D8D" w:rsidP="00F80744">
            <w:pPr>
              <w:widowControl/>
              <w:jc w:val="left"/>
              <w:rPr>
                <w:rFonts w:ascii="宋体" w:cs="宋体"/>
                <w:kern w:val="0"/>
                <w:sz w:val="18"/>
                <w:szCs w:val="18"/>
              </w:rPr>
            </w:pPr>
            <w:r w:rsidRPr="003B4C9A">
              <w:rPr>
                <w:rFonts w:ascii="宋体" w:hAnsi="宋体" w:cs="宋体"/>
                <w:kern w:val="0"/>
                <w:sz w:val="18"/>
                <w:szCs w:val="18"/>
              </w:rPr>
              <w:t>3</w:t>
            </w:r>
            <w:r w:rsidRPr="003B4C9A">
              <w:rPr>
                <w:rFonts w:ascii="宋体" w:hAnsi="宋体" w:cs="宋体" w:hint="eastAsia"/>
                <w:kern w:val="0"/>
                <w:sz w:val="18"/>
                <w:szCs w:val="18"/>
              </w:rPr>
              <w:t>、</w:t>
            </w:r>
            <w:r w:rsidRPr="003B4C9A">
              <w:rPr>
                <w:rFonts w:ascii="宋体" w:hAnsi="宋体" w:cs="宋体"/>
                <w:kern w:val="0"/>
                <w:sz w:val="18"/>
                <w:szCs w:val="18"/>
              </w:rPr>
              <w:t xml:space="preserve"> </w:t>
            </w:r>
            <w:r w:rsidRPr="003B4C9A">
              <w:rPr>
                <w:rFonts w:ascii="宋体" w:hAnsi="宋体" w:cs="宋体" w:hint="eastAsia"/>
                <w:kern w:val="0"/>
                <w:sz w:val="18"/>
                <w:szCs w:val="18"/>
              </w:rPr>
              <w:t>亮度不低于</w:t>
            </w:r>
            <w:r w:rsidRPr="003B4C9A">
              <w:rPr>
                <w:rFonts w:ascii="宋体" w:hAnsi="宋体" w:cs="宋体"/>
                <w:kern w:val="0"/>
                <w:sz w:val="18"/>
                <w:szCs w:val="18"/>
              </w:rPr>
              <w:t>500cd/m2</w:t>
            </w:r>
            <w:r w:rsidRPr="003B4C9A">
              <w:rPr>
                <w:rFonts w:ascii="宋体" w:hAnsi="宋体" w:cs="宋体" w:hint="eastAsia"/>
                <w:kern w:val="0"/>
                <w:sz w:val="18"/>
                <w:szCs w:val="18"/>
              </w:rPr>
              <w:t>，对比度不低于</w:t>
            </w:r>
            <w:r w:rsidRPr="003B4C9A">
              <w:rPr>
                <w:rFonts w:ascii="宋体" w:hAnsi="宋体" w:cs="宋体"/>
                <w:kern w:val="0"/>
                <w:sz w:val="18"/>
                <w:szCs w:val="18"/>
              </w:rPr>
              <w:t>3500:1</w:t>
            </w:r>
            <w:r w:rsidRPr="003B4C9A">
              <w:rPr>
                <w:rFonts w:ascii="宋体" w:hAnsi="宋体" w:cs="宋体" w:hint="eastAsia"/>
                <w:kern w:val="0"/>
                <w:sz w:val="18"/>
                <w:szCs w:val="18"/>
              </w:rPr>
              <w:t>，图像显示清晰度≥</w:t>
            </w:r>
            <w:r w:rsidRPr="003B4C9A">
              <w:rPr>
                <w:rFonts w:ascii="宋体" w:hAnsi="宋体" w:cs="宋体"/>
                <w:kern w:val="0"/>
                <w:sz w:val="18"/>
                <w:szCs w:val="18"/>
              </w:rPr>
              <w:t>950TVL</w:t>
            </w:r>
            <w:r w:rsidRPr="003B4C9A">
              <w:rPr>
                <w:rFonts w:ascii="宋体" w:hAnsi="宋体" w:cs="宋体" w:hint="eastAsia"/>
                <w:kern w:val="0"/>
                <w:sz w:val="18"/>
                <w:szCs w:val="18"/>
              </w:rPr>
              <w:t>，亮度等级≥</w:t>
            </w:r>
            <w:r w:rsidRPr="003B4C9A">
              <w:rPr>
                <w:rFonts w:ascii="宋体" w:hAnsi="宋体" w:cs="宋体"/>
                <w:kern w:val="0"/>
                <w:sz w:val="18"/>
                <w:szCs w:val="18"/>
              </w:rPr>
              <w:t>11</w:t>
            </w:r>
            <w:r w:rsidRPr="003B4C9A">
              <w:rPr>
                <w:rFonts w:ascii="宋体" w:hAnsi="宋体" w:cs="宋体" w:hint="eastAsia"/>
                <w:kern w:val="0"/>
                <w:sz w:val="18"/>
                <w:szCs w:val="18"/>
              </w:rPr>
              <w:t>级；（以公安部授权机构出具的检验报告复印件为准，原件备查）</w:t>
            </w:r>
          </w:p>
          <w:p w:rsidR="00C25D8D" w:rsidRPr="003B4C9A" w:rsidRDefault="00C25D8D" w:rsidP="00F80744">
            <w:pPr>
              <w:widowControl/>
              <w:jc w:val="left"/>
              <w:rPr>
                <w:rFonts w:ascii="宋体" w:cs="宋体"/>
                <w:kern w:val="0"/>
                <w:sz w:val="18"/>
                <w:szCs w:val="18"/>
              </w:rPr>
            </w:pPr>
            <w:r w:rsidRPr="003B4C9A">
              <w:rPr>
                <w:rFonts w:ascii="宋体" w:hAnsi="宋体" w:cs="宋体"/>
                <w:kern w:val="0"/>
                <w:sz w:val="18"/>
                <w:szCs w:val="18"/>
              </w:rPr>
              <w:t>4</w:t>
            </w:r>
            <w:r w:rsidRPr="003B4C9A">
              <w:rPr>
                <w:rFonts w:ascii="宋体" w:hAnsi="宋体" w:cs="宋体" w:hint="eastAsia"/>
                <w:kern w:val="0"/>
                <w:sz w:val="18"/>
                <w:szCs w:val="18"/>
              </w:rPr>
              <w:t>、</w:t>
            </w:r>
            <w:r w:rsidRPr="003B4C9A">
              <w:rPr>
                <w:rFonts w:ascii="宋体" w:hAnsi="宋体" w:cs="宋体"/>
                <w:kern w:val="0"/>
                <w:sz w:val="18"/>
                <w:szCs w:val="18"/>
              </w:rPr>
              <w:t xml:space="preserve"> </w:t>
            </w:r>
            <w:r w:rsidRPr="003B4C9A">
              <w:rPr>
                <w:rFonts w:ascii="宋体" w:hAnsi="宋体" w:cs="宋体" w:hint="eastAsia"/>
                <w:kern w:val="0"/>
                <w:sz w:val="18"/>
                <w:szCs w:val="18"/>
              </w:rPr>
              <w:t>输入接口可支持：</w:t>
            </w:r>
            <w:r w:rsidRPr="003B4C9A">
              <w:rPr>
                <w:rFonts w:ascii="宋体" w:hAnsi="宋体" w:cs="宋体"/>
                <w:kern w:val="0"/>
                <w:sz w:val="18"/>
                <w:szCs w:val="18"/>
              </w:rPr>
              <w:t>USBx2</w:t>
            </w:r>
            <w:r w:rsidRPr="003B4C9A">
              <w:rPr>
                <w:rFonts w:ascii="宋体" w:hAnsi="宋体" w:cs="宋体" w:hint="eastAsia"/>
                <w:kern w:val="0"/>
                <w:sz w:val="18"/>
                <w:szCs w:val="18"/>
              </w:rPr>
              <w:t>，</w:t>
            </w:r>
            <w:r w:rsidRPr="003B4C9A">
              <w:rPr>
                <w:rFonts w:ascii="宋体" w:hAnsi="宋体" w:cs="宋体"/>
                <w:kern w:val="0"/>
                <w:sz w:val="18"/>
                <w:szCs w:val="18"/>
              </w:rPr>
              <w:t>HDMI</w:t>
            </w:r>
            <w:r w:rsidRPr="003B4C9A">
              <w:rPr>
                <w:rFonts w:ascii="宋体" w:hAnsi="宋体" w:cs="宋体" w:hint="eastAsia"/>
                <w:kern w:val="0"/>
                <w:sz w:val="18"/>
                <w:szCs w:val="18"/>
              </w:rPr>
              <w:t>×</w:t>
            </w:r>
            <w:r w:rsidRPr="003B4C9A">
              <w:rPr>
                <w:rFonts w:ascii="宋体" w:hAnsi="宋体" w:cs="宋体"/>
                <w:kern w:val="0"/>
                <w:sz w:val="18"/>
                <w:szCs w:val="18"/>
              </w:rPr>
              <w:t>2</w:t>
            </w:r>
            <w:r w:rsidRPr="003B4C9A">
              <w:rPr>
                <w:rFonts w:ascii="宋体" w:hAnsi="宋体" w:cs="宋体" w:hint="eastAsia"/>
                <w:kern w:val="0"/>
                <w:sz w:val="18"/>
                <w:szCs w:val="18"/>
              </w:rPr>
              <w:t>，</w:t>
            </w:r>
            <w:r w:rsidRPr="003B4C9A">
              <w:rPr>
                <w:rFonts w:ascii="宋体" w:hAnsi="宋体" w:cs="宋体"/>
                <w:kern w:val="0"/>
                <w:sz w:val="18"/>
                <w:szCs w:val="18"/>
              </w:rPr>
              <w:t>VGA</w:t>
            </w:r>
            <w:r w:rsidRPr="003B4C9A">
              <w:rPr>
                <w:rFonts w:ascii="宋体" w:hAnsi="宋体" w:cs="宋体" w:hint="eastAsia"/>
                <w:kern w:val="0"/>
                <w:sz w:val="18"/>
                <w:szCs w:val="18"/>
              </w:rPr>
              <w:t>×</w:t>
            </w:r>
            <w:r w:rsidRPr="003B4C9A">
              <w:rPr>
                <w:rFonts w:ascii="宋体" w:hAnsi="宋体" w:cs="宋体"/>
                <w:kern w:val="0"/>
                <w:sz w:val="18"/>
                <w:szCs w:val="18"/>
              </w:rPr>
              <w:t>1</w:t>
            </w:r>
            <w:r w:rsidRPr="003B4C9A">
              <w:rPr>
                <w:rFonts w:ascii="宋体" w:hAnsi="宋体" w:cs="宋体" w:hint="eastAsia"/>
                <w:kern w:val="0"/>
                <w:sz w:val="18"/>
                <w:szCs w:val="18"/>
              </w:rPr>
              <w:t>，</w:t>
            </w:r>
            <w:r w:rsidRPr="003B4C9A">
              <w:rPr>
                <w:rFonts w:ascii="宋体" w:hAnsi="宋体" w:cs="宋体"/>
                <w:kern w:val="0"/>
                <w:sz w:val="18"/>
                <w:szCs w:val="18"/>
              </w:rPr>
              <w:t>DVI</w:t>
            </w:r>
            <w:r w:rsidRPr="003B4C9A">
              <w:rPr>
                <w:rFonts w:ascii="宋体" w:hAnsi="宋体" w:cs="宋体" w:hint="eastAsia"/>
                <w:kern w:val="0"/>
                <w:sz w:val="18"/>
                <w:szCs w:val="18"/>
              </w:rPr>
              <w:t>环入×</w:t>
            </w:r>
            <w:r w:rsidRPr="003B4C9A">
              <w:rPr>
                <w:rFonts w:ascii="宋体" w:hAnsi="宋体" w:cs="宋体"/>
                <w:kern w:val="0"/>
                <w:sz w:val="18"/>
                <w:szCs w:val="18"/>
              </w:rPr>
              <w:t>1</w:t>
            </w:r>
            <w:r w:rsidRPr="003B4C9A">
              <w:rPr>
                <w:rFonts w:ascii="宋体" w:hAnsi="宋体" w:cs="宋体" w:hint="eastAsia"/>
                <w:kern w:val="0"/>
                <w:sz w:val="18"/>
                <w:szCs w:val="18"/>
              </w:rPr>
              <w:t>，</w:t>
            </w:r>
            <w:r w:rsidRPr="003B4C9A">
              <w:rPr>
                <w:rFonts w:ascii="宋体" w:hAnsi="宋体" w:cs="宋体"/>
                <w:kern w:val="0"/>
                <w:sz w:val="18"/>
                <w:szCs w:val="18"/>
              </w:rPr>
              <w:t>AV,BNC</w:t>
            </w:r>
            <w:r w:rsidRPr="003B4C9A">
              <w:rPr>
                <w:rFonts w:ascii="宋体" w:hAnsi="宋体" w:cs="宋体" w:hint="eastAsia"/>
                <w:kern w:val="0"/>
                <w:sz w:val="18"/>
                <w:szCs w:val="18"/>
              </w:rPr>
              <w:t>×</w:t>
            </w:r>
            <w:r w:rsidRPr="003B4C9A">
              <w:rPr>
                <w:rFonts w:ascii="宋体" w:hAnsi="宋体" w:cs="宋体"/>
                <w:kern w:val="0"/>
                <w:sz w:val="18"/>
                <w:szCs w:val="18"/>
              </w:rPr>
              <w:t>1</w:t>
            </w:r>
            <w:r w:rsidRPr="003B4C9A">
              <w:rPr>
                <w:rFonts w:ascii="宋体" w:hAnsi="宋体" w:cs="宋体" w:hint="eastAsia"/>
                <w:kern w:val="0"/>
                <w:sz w:val="18"/>
                <w:szCs w:val="18"/>
              </w:rPr>
              <w:t>，</w:t>
            </w:r>
            <w:r w:rsidRPr="003B4C9A">
              <w:rPr>
                <w:rFonts w:ascii="宋体" w:hAnsi="宋体" w:cs="宋体"/>
                <w:kern w:val="0"/>
                <w:sz w:val="18"/>
                <w:szCs w:val="18"/>
              </w:rPr>
              <w:t>Y(YPbPr)</w:t>
            </w:r>
            <w:r w:rsidRPr="003B4C9A">
              <w:rPr>
                <w:rFonts w:ascii="宋体" w:hAnsi="宋体" w:cs="宋体" w:hint="eastAsia"/>
                <w:kern w:val="0"/>
                <w:sz w:val="18"/>
                <w:szCs w:val="18"/>
              </w:rPr>
              <w:t>×</w:t>
            </w:r>
            <w:r w:rsidRPr="003B4C9A">
              <w:rPr>
                <w:rFonts w:ascii="宋体" w:hAnsi="宋体" w:cs="宋体"/>
                <w:kern w:val="0"/>
                <w:sz w:val="18"/>
                <w:szCs w:val="18"/>
              </w:rPr>
              <w:t>1</w:t>
            </w:r>
            <w:r w:rsidRPr="003B4C9A">
              <w:rPr>
                <w:rFonts w:ascii="宋体" w:hAnsi="宋体" w:cs="宋体" w:hint="eastAsia"/>
                <w:kern w:val="0"/>
                <w:sz w:val="18"/>
                <w:szCs w:val="18"/>
              </w:rPr>
              <w:t>，</w:t>
            </w:r>
            <w:r w:rsidRPr="003B4C9A">
              <w:rPr>
                <w:rFonts w:ascii="宋体" w:hAnsi="宋体" w:cs="宋体"/>
                <w:kern w:val="0"/>
                <w:sz w:val="18"/>
                <w:szCs w:val="18"/>
              </w:rPr>
              <w:t>Pb(YPbPr)</w:t>
            </w:r>
            <w:r w:rsidRPr="003B4C9A">
              <w:rPr>
                <w:rFonts w:ascii="宋体" w:hAnsi="宋体" w:cs="宋体" w:hint="eastAsia"/>
                <w:kern w:val="0"/>
                <w:sz w:val="18"/>
                <w:szCs w:val="18"/>
              </w:rPr>
              <w:t>×</w:t>
            </w:r>
            <w:r w:rsidRPr="003B4C9A">
              <w:rPr>
                <w:rFonts w:ascii="宋体" w:hAnsi="宋体" w:cs="宋体"/>
                <w:kern w:val="0"/>
                <w:sz w:val="18"/>
                <w:szCs w:val="18"/>
              </w:rPr>
              <w:t>1</w:t>
            </w:r>
            <w:r w:rsidRPr="003B4C9A">
              <w:rPr>
                <w:rFonts w:ascii="宋体" w:hAnsi="宋体" w:cs="宋体" w:hint="eastAsia"/>
                <w:kern w:val="0"/>
                <w:sz w:val="18"/>
                <w:szCs w:val="18"/>
              </w:rPr>
              <w:t>，</w:t>
            </w:r>
            <w:r w:rsidRPr="003B4C9A">
              <w:rPr>
                <w:rFonts w:ascii="宋体" w:hAnsi="宋体" w:cs="宋体"/>
                <w:kern w:val="0"/>
                <w:sz w:val="18"/>
                <w:szCs w:val="18"/>
              </w:rPr>
              <w:t>Pr(YPbPr)</w:t>
            </w:r>
            <w:r w:rsidRPr="003B4C9A">
              <w:rPr>
                <w:rFonts w:ascii="宋体" w:hAnsi="宋体" w:cs="宋体" w:hint="eastAsia"/>
                <w:kern w:val="0"/>
                <w:sz w:val="18"/>
                <w:szCs w:val="18"/>
              </w:rPr>
              <w:t>×</w:t>
            </w:r>
            <w:r w:rsidRPr="003B4C9A">
              <w:rPr>
                <w:rFonts w:ascii="宋体" w:hAnsi="宋体" w:cs="宋体"/>
                <w:kern w:val="0"/>
                <w:sz w:val="18"/>
                <w:szCs w:val="18"/>
              </w:rPr>
              <w:t>1</w:t>
            </w:r>
            <w:r w:rsidRPr="003B4C9A">
              <w:rPr>
                <w:rFonts w:ascii="宋体" w:hAnsi="宋体" w:cs="宋体" w:hint="eastAsia"/>
                <w:kern w:val="0"/>
                <w:sz w:val="18"/>
                <w:szCs w:val="18"/>
              </w:rPr>
              <w:t>，音频，</w:t>
            </w:r>
            <w:r w:rsidRPr="003B4C9A">
              <w:rPr>
                <w:rFonts w:ascii="宋体" w:hAnsi="宋体" w:cs="宋体"/>
                <w:kern w:val="0"/>
                <w:sz w:val="18"/>
                <w:szCs w:val="18"/>
              </w:rPr>
              <w:t>RJ45/ISP</w:t>
            </w:r>
            <w:r w:rsidRPr="003B4C9A">
              <w:rPr>
                <w:rFonts w:ascii="宋体" w:hAnsi="宋体" w:cs="宋体" w:hint="eastAsia"/>
                <w:kern w:val="0"/>
                <w:sz w:val="18"/>
                <w:szCs w:val="18"/>
              </w:rPr>
              <w:t>，输出接口可支持：</w:t>
            </w:r>
            <w:r w:rsidRPr="003B4C9A">
              <w:rPr>
                <w:rFonts w:ascii="宋体" w:hAnsi="宋体" w:cs="宋体"/>
                <w:kern w:val="0"/>
                <w:sz w:val="18"/>
                <w:szCs w:val="18"/>
              </w:rPr>
              <w:t>VGA</w:t>
            </w:r>
            <w:r w:rsidRPr="003B4C9A">
              <w:rPr>
                <w:rFonts w:ascii="宋体" w:hAnsi="宋体" w:cs="宋体" w:hint="eastAsia"/>
                <w:kern w:val="0"/>
                <w:sz w:val="18"/>
                <w:szCs w:val="18"/>
              </w:rPr>
              <w:t>×</w:t>
            </w:r>
            <w:r w:rsidRPr="003B4C9A">
              <w:rPr>
                <w:rFonts w:ascii="宋体" w:hAnsi="宋体" w:cs="宋体"/>
                <w:kern w:val="0"/>
                <w:sz w:val="18"/>
                <w:szCs w:val="18"/>
              </w:rPr>
              <w:t>1</w:t>
            </w:r>
            <w:r w:rsidRPr="003B4C9A">
              <w:rPr>
                <w:rFonts w:ascii="宋体" w:hAnsi="宋体" w:cs="宋体" w:hint="eastAsia"/>
                <w:kern w:val="0"/>
                <w:sz w:val="18"/>
                <w:szCs w:val="18"/>
              </w:rPr>
              <w:t>，</w:t>
            </w:r>
            <w:r w:rsidRPr="003B4C9A">
              <w:rPr>
                <w:rFonts w:ascii="宋体" w:hAnsi="宋体" w:cs="宋体"/>
                <w:kern w:val="0"/>
                <w:sz w:val="18"/>
                <w:szCs w:val="18"/>
              </w:rPr>
              <w:t>DVI</w:t>
            </w:r>
            <w:r w:rsidRPr="003B4C9A">
              <w:rPr>
                <w:rFonts w:ascii="宋体" w:hAnsi="宋体" w:cs="宋体" w:hint="eastAsia"/>
                <w:kern w:val="0"/>
                <w:sz w:val="18"/>
                <w:szCs w:val="18"/>
              </w:rPr>
              <w:t>环出×</w:t>
            </w:r>
            <w:r w:rsidRPr="003B4C9A">
              <w:rPr>
                <w:rFonts w:ascii="宋体" w:hAnsi="宋体" w:cs="宋体"/>
                <w:kern w:val="0"/>
                <w:sz w:val="18"/>
                <w:szCs w:val="18"/>
              </w:rPr>
              <w:t>1</w:t>
            </w:r>
            <w:r w:rsidRPr="003B4C9A">
              <w:rPr>
                <w:rFonts w:ascii="宋体" w:hAnsi="宋体" w:cs="宋体" w:hint="eastAsia"/>
                <w:kern w:val="0"/>
                <w:sz w:val="18"/>
                <w:szCs w:val="18"/>
              </w:rPr>
              <w:t>，</w:t>
            </w:r>
            <w:r w:rsidRPr="003B4C9A">
              <w:rPr>
                <w:rFonts w:ascii="宋体" w:hAnsi="宋体" w:cs="宋体"/>
                <w:kern w:val="0"/>
                <w:sz w:val="18"/>
                <w:szCs w:val="18"/>
              </w:rPr>
              <w:t>AV,</w:t>
            </w:r>
            <w:r w:rsidRPr="003B4C9A">
              <w:rPr>
                <w:rFonts w:ascii="宋体" w:hAnsi="宋体" w:cs="宋体" w:hint="eastAsia"/>
                <w:kern w:val="0"/>
                <w:sz w:val="18"/>
                <w:szCs w:val="18"/>
              </w:rPr>
              <w:t>音频</w:t>
            </w:r>
            <w:r w:rsidRPr="003B4C9A">
              <w:rPr>
                <w:rFonts w:ascii="宋体" w:hAnsi="宋体" w:cs="宋体"/>
                <w:kern w:val="0"/>
                <w:sz w:val="18"/>
                <w:szCs w:val="18"/>
              </w:rPr>
              <w:t>,RJ45</w:t>
            </w:r>
            <w:r w:rsidRPr="003B4C9A">
              <w:rPr>
                <w:rFonts w:ascii="宋体" w:hAnsi="宋体" w:cs="宋体" w:hint="eastAsia"/>
                <w:kern w:val="0"/>
                <w:sz w:val="18"/>
                <w:szCs w:val="18"/>
              </w:rPr>
              <w:t>，</w:t>
            </w:r>
            <w:r w:rsidRPr="003B4C9A">
              <w:rPr>
                <w:rFonts w:ascii="宋体" w:hAnsi="宋体" w:cs="宋体"/>
                <w:kern w:val="0"/>
                <w:sz w:val="18"/>
                <w:szCs w:val="18"/>
              </w:rPr>
              <w:t>DEBUG/ISP</w:t>
            </w:r>
            <w:r w:rsidRPr="003B4C9A">
              <w:rPr>
                <w:rFonts w:ascii="宋体" w:hAnsi="宋体" w:cs="宋体" w:hint="eastAsia"/>
                <w:kern w:val="0"/>
                <w:sz w:val="18"/>
                <w:szCs w:val="18"/>
              </w:rPr>
              <w:t>×</w:t>
            </w:r>
            <w:r w:rsidRPr="003B4C9A">
              <w:rPr>
                <w:rFonts w:ascii="宋体" w:hAnsi="宋体" w:cs="宋体"/>
                <w:kern w:val="0"/>
                <w:sz w:val="18"/>
                <w:szCs w:val="18"/>
              </w:rPr>
              <w:t>1</w:t>
            </w:r>
            <w:r w:rsidRPr="003B4C9A">
              <w:rPr>
                <w:rFonts w:ascii="宋体" w:hAnsi="宋体" w:cs="宋体" w:hint="eastAsia"/>
                <w:kern w:val="0"/>
                <w:sz w:val="18"/>
                <w:szCs w:val="18"/>
              </w:rPr>
              <w:t>；</w:t>
            </w:r>
          </w:p>
          <w:p w:rsidR="00C25D8D" w:rsidRPr="003B4C9A" w:rsidRDefault="00C25D8D" w:rsidP="00F80744">
            <w:pPr>
              <w:widowControl/>
              <w:jc w:val="left"/>
              <w:rPr>
                <w:rFonts w:ascii="宋体" w:cs="宋体"/>
                <w:kern w:val="0"/>
                <w:sz w:val="18"/>
                <w:szCs w:val="18"/>
              </w:rPr>
            </w:pPr>
            <w:r w:rsidRPr="003B4C9A">
              <w:rPr>
                <w:rFonts w:ascii="宋体" w:hAnsi="宋体" w:cs="宋体"/>
                <w:kern w:val="0"/>
                <w:sz w:val="18"/>
                <w:szCs w:val="18"/>
              </w:rPr>
              <w:t>5</w:t>
            </w:r>
            <w:r w:rsidRPr="003B4C9A">
              <w:rPr>
                <w:rFonts w:ascii="宋体" w:hAnsi="宋体" w:cs="宋体" w:hint="eastAsia"/>
                <w:kern w:val="0"/>
                <w:sz w:val="18"/>
                <w:szCs w:val="18"/>
              </w:rPr>
              <w:t>、</w:t>
            </w:r>
            <w:r w:rsidRPr="003B4C9A">
              <w:rPr>
                <w:rFonts w:ascii="宋体" w:hAnsi="宋体" w:cs="宋体"/>
                <w:kern w:val="0"/>
                <w:sz w:val="18"/>
                <w:szCs w:val="18"/>
              </w:rPr>
              <w:t xml:space="preserve"> </w:t>
            </w:r>
            <w:r w:rsidRPr="003B4C9A">
              <w:rPr>
                <w:rFonts w:ascii="宋体" w:hAnsi="宋体" w:cs="宋体" w:hint="eastAsia"/>
                <w:kern w:val="0"/>
                <w:sz w:val="18"/>
                <w:szCs w:val="18"/>
              </w:rPr>
              <w:t>★液晶显示单元金属外壳符合盐雾试验要求；（提供封面具有</w:t>
            </w:r>
            <w:r w:rsidRPr="003B4C9A">
              <w:rPr>
                <w:rFonts w:ascii="宋体" w:hAnsi="宋体" w:cs="宋体"/>
                <w:kern w:val="0"/>
                <w:sz w:val="18"/>
                <w:szCs w:val="18"/>
              </w:rPr>
              <w:t>CNAS</w:t>
            </w:r>
            <w:r w:rsidRPr="003B4C9A">
              <w:rPr>
                <w:rFonts w:ascii="宋体" w:hAnsi="宋体" w:cs="宋体" w:hint="eastAsia"/>
                <w:kern w:val="0"/>
                <w:sz w:val="18"/>
                <w:szCs w:val="18"/>
              </w:rPr>
              <w:t>和</w:t>
            </w:r>
            <w:r w:rsidRPr="003B4C9A">
              <w:rPr>
                <w:rFonts w:ascii="宋体" w:hAnsi="宋体" w:cs="宋体"/>
                <w:kern w:val="0"/>
                <w:sz w:val="18"/>
                <w:szCs w:val="18"/>
              </w:rPr>
              <w:t>ilac</w:t>
            </w:r>
            <w:r w:rsidRPr="003B4C9A">
              <w:rPr>
                <w:rFonts w:ascii="宋体" w:hAnsi="宋体" w:cs="宋体" w:hint="eastAsia"/>
                <w:kern w:val="0"/>
                <w:sz w:val="18"/>
                <w:szCs w:val="18"/>
              </w:rPr>
              <w:t>标示的第三方权威机构出具的检测报告复印件）</w:t>
            </w:r>
          </w:p>
          <w:p w:rsidR="00C25D8D" w:rsidRPr="003B4C9A" w:rsidRDefault="00C25D8D" w:rsidP="00F80744">
            <w:pPr>
              <w:widowControl/>
              <w:jc w:val="left"/>
              <w:rPr>
                <w:rFonts w:ascii="宋体" w:cs="宋体"/>
                <w:kern w:val="0"/>
                <w:sz w:val="18"/>
                <w:szCs w:val="18"/>
              </w:rPr>
            </w:pPr>
            <w:r w:rsidRPr="003B4C9A">
              <w:rPr>
                <w:rFonts w:ascii="宋体" w:hAnsi="宋体" w:cs="宋体"/>
                <w:kern w:val="0"/>
                <w:sz w:val="18"/>
                <w:szCs w:val="18"/>
              </w:rPr>
              <w:t>6</w:t>
            </w:r>
            <w:r w:rsidRPr="003B4C9A">
              <w:rPr>
                <w:rFonts w:ascii="宋体" w:hAnsi="宋体" w:cs="宋体" w:hint="eastAsia"/>
                <w:kern w:val="0"/>
                <w:sz w:val="18"/>
                <w:szCs w:val="18"/>
              </w:rPr>
              <w:t>、</w:t>
            </w:r>
            <w:r w:rsidRPr="003B4C9A">
              <w:rPr>
                <w:rFonts w:ascii="宋体" w:hAnsi="宋体" w:cs="宋体"/>
                <w:kern w:val="0"/>
                <w:sz w:val="18"/>
                <w:szCs w:val="18"/>
              </w:rPr>
              <w:t xml:space="preserve"> </w:t>
            </w:r>
            <w:r w:rsidRPr="003B4C9A">
              <w:rPr>
                <w:rFonts w:ascii="宋体" w:hAnsi="宋体" w:cs="宋体" w:hint="eastAsia"/>
                <w:kern w:val="0"/>
                <w:sz w:val="18"/>
                <w:szCs w:val="18"/>
              </w:rPr>
              <w:t>★液晶显示单元金属外壳符合防火试验要求；（提供封面具有</w:t>
            </w:r>
            <w:r w:rsidRPr="003B4C9A">
              <w:rPr>
                <w:rFonts w:ascii="宋体" w:hAnsi="宋体" w:cs="宋体"/>
                <w:kern w:val="0"/>
                <w:sz w:val="18"/>
                <w:szCs w:val="18"/>
              </w:rPr>
              <w:t>CNAS</w:t>
            </w:r>
            <w:r w:rsidRPr="003B4C9A">
              <w:rPr>
                <w:rFonts w:ascii="宋体" w:hAnsi="宋体" w:cs="宋体" w:hint="eastAsia"/>
                <w:kern w:val="0"/>
                <w:sz w:val="18"/>
                <w:szCs w:val="18"/>
              </w:rPr>
              <w:t>和</w:t>
            </w:r>
            <w:r w:rsidRPr="003B4C9A">
              <w:rPr>
                <w:rFonts w:ascii="宋体" w:hAnsi="宋体" w:cs="宋体"/>
                <w:kern w:val="0"/>
                <w:sz w:val="18"/>
                <w:szCs w:val="18"/>
              </w:rPr>
              <w:t>ilac</w:t>
            </w:r>
            <w:r w:rsidRPr="003B4C9A">
              <w:rPr>
                <w:rFonts w:ascii="宋体" w:hAnsi="宋体" w:cs="宋体" w:hint="eastAsia"/>
                <w:kern w:val="0"/>
                <w:sz w:val="18"/>
                <w:szCs w:val="18"/>
              </w:rPr>
              <w:t>标示的第三方权威机构出具的检测报告复印件）</w:t>
            </w:r>
          </w:p>
          <w:p w:rsidR="00C25D8D" w:rsidRPr="003B4C9A" w:rsidRDefault="00C25D8D" w:rsidP="00F80744">
            <w:pPr>
              <w:widowControl/>
              <w:jc w:val="left"/>
              <w:rPr>
                <w:rFonts w:ascii="宋体" w:cs="宋体"/>
                <w:kern w:val="0"/>
                <w:sz w:val="18"/>
                <w:szCs w:val="18"/>
              </w:rPr>
            </w:pPr>
            <w:r w:rsidRPr="003B4C9A">
              <w:rPr>
                <w:rFonts w:ascii="宋体" w:hAnsi="宋体" w:cs="宋体"/>
                <w:kern w:val="0"/>
                <w:sz w:val="18"/>
                <w:szCs w:val="18"/>
              </w:rPr>
              <w:t>7</w:t>
            </w:r>
            <w:r w:rsidRPr="003B4C9A">
              <w:rPr>
                <w:rFonts w:ascii="宋体" w:hAnsi="宋体" w:cs="宋体" w:hint="eastAsia"/>
                <w:kern w:val="0"/>
                <w:sz w:val="18"/>
                <w:szCs w:val="18"/>
              </w:rPr>
              <w:t>、</w:t>
            </w:r>
            <w:r w:rsidRPr="003B4C9A">
              <w:rPr>
                <w:rFonts w:ascii="宋体" w:hAnsi="宋体" w:cs="宋体"/>
                <w:kern w:val="0"/>
                <w:sz w:val="18"/>
                <w:szCs w:val="18"/>
              </w:rPr>
              <w:t xml:space="preserve"> </w:t>
            </w:r>
            <w:r w:rsidRPr="003B4C9A">
              <w:rPr>
                <w:rFonts w:ascii="宋体" w:hAnsi="宋体" w:cs="宋体" w:hint="eastAsia"/>
                <w:kern w:val="0"/>
                <w:sz w:val="18"/>
                <w:szCs w:val="18"/>
              </w:rPr>
              <w:t>★液晶显示单元漏光度低于</w:t>
            </w:r>
            <w:r w:rsidRPr="003B4C9A">
              <w:rPr>
                <w:rFonts w:ascii="宋体" w:hAnsi="宋体" w:cs="宋体"/>
                <w:kern w:val="0"/>
                <w:sz w:val="18"/>
                <w:szCs w:val="18"/>
              </w:rPr>
              <w:t xml:space="preserve"> 0.02cd/m</w:t>
            </w:r>
            <w:r w:rsidRPr="003B4C9A">
              <w:rPr>
                <w:rFonts w:ascii="宋体" w:hAnsi="宋体" w:cs="宋体" w:hint="eastAsia"/>
                <w:kern w:val="0"/>
                <w:sz w:val="18"/>
                <w:szCs w:val="18"/>
              </w:rPr>
              <w:t>²；（提供封面具有</w:t>
            </w:r>
            <w:r w:rsidRPr="003B4C9A">
              <w:rPr>
                <w:rFonts w:ascii="宋体" w:hAnsi="宋体" w:cs="宋体"/>
                <w:kern w:val="0"/>
                <w:sz w:val="18"/>
                <w:szCs w:val="18"/>
              </w:rPr>
              <w:t>CNAS</w:t>
            </w:r>
            <w:r w:rsidRPr="003B4C9A">
              <w:rPr>
                <w:rFonts w:ascii="宋体" w:hAnsi="宋体" w:cs="宋体" w:hint="eastAsia"/>
                <w:kern w:val="0"/>
                <w:sz w:val="18"/>
                <w:szCs w:val="18"/>
              </w:rPr>
              <w:t>和</w:t>
            </w:r>
            <w:r w:rsidRPr="003B4C9A">
              <w:rPr>
                <w:rFonts w:ascii="宋体" w:hAnsi="宋体" w:cs="宋体"/>
                <w:kern w:val="0"/>
                <w:sz w:val="18"/>
                <w:szCs w:val="18"/>
              </w:rPr>
              <w:t>ilac</w:t>
            </w:r>
            <w:r w:rsidRPr="003B4C9A">
              <w:rPr>
                <w:rFonts w:ascii="宋体" w:hAnsi="宋体" w:cs="宋体" w:hint="eastAsia"/>
                <w:kern w:val="0"/>
                <w:sz w:val="18"/>
                <w:szCs w:val="18"/>
              </w:rPr>
              <w:t>标示的第三方权威机构出具的检测报告复印件）</w:t>
            </w:r>
          </w:p>
          <w:p w:rsidR="00C25D8D" w:rsidRPr="003B4C9A" w:rsidRDefault="00C25D8D" w:rsidP="00F80744">
            <w:pPr>
              <w:widowControl/>
              <w:jc w:val="left"/>
              <w:rPr>
                <w:rFonts w:ascii="宋体" w:cs="宋体"/>
                <w:kern w:val="0"/>
                <w:sz w:val="18"/>
                <w:szCs w:val="18"/>
              </w:rPr>
            </w:pPr>
            <w:r w:rsidRPr="003B4C9A">
              <w:rPr>
                <w:rFonts w:ascii="宋体" w:hAnsi="宋体" w:cs="宋体"/>
                <w:kern w:val="0"/>
                <w:sz w:val="18"/>
                <w:szCs w:val="18"/>
              </w:rPr>
              <w:t>8</w:t>
            </w:r>
            <w:r w:rsidRPr="003B4C9A">
              <w:rPr>
                <w:rFonts w:ascii="宋体" w:hAnsi="宋体" w:cs="宋体" w:hint="eastAsia"/>
                <w:kern w:val="0"/>
                <w:sz w:val="18"/>
                <w:szCs w:val="18"/>
              </w:rPr>
              <w:t>、</w:t>
            </w:r>
            <w:r w:rsidRPr="003B4C9A">
              <w:rPr>
                <w:rFonts w:ascii="宋体" w:hAnsi="宋体" w:cs="宋体"/>
                <w:kern w:val="0"/>
                <w:sz w:val="18"/>
                <w:szCs w:val="18"/>
              </w:rPr>
              <w:t xml:space="preserve"> </w:t>
            </w:r>
            <w:r w:rsidRPr="003B4C9A">
              <w:rPr>
                <w:rFonts w:ascii="宋体" w:hAnsi="宋体" w:cs="宋体" w:hint="eastAsia"/>
                <w:kern w:val="0"/>
                <w:sz w:val="18"/>
                <w:szCs w:val="18"/>
              </w:rPr>
              <w:t>★液晶拼接单元具备</w:t>
            </w:r>
            <w:r w:rsidRPr="003B4C9A">
              <w:rPr>
                <w:rFonts w:ascii="宋体" w:hAnsi="宋体" w:cs="宋体"/>
                <w:kern w:val="0"/>
                <w:sz w:val="18"/>
                <w:szCs w:val="18"/>
              </w:rPr>
              <w:t xml:space="preserve">3 </w:t>
            </w:r>
            <w:r w:rsidRPr="003B4C9A">
              <w:rPr>
                <w:rFonts w:ascii="宋体" w:hAnsi="宋体" w:cs="宋体" w:hint="eastAsia"/>
                <w:kern w:val="0"/>
                <w:sz w:val="18"/>
                <w:szCs w:val="18"/>
              </w:rPr>
              <w:t>组冗余风扇，一个风扇损坏不会影响整机运行（提供封面具有</w:t>
            </w:r>
            <w:r w:rsidRPr="003B4C9A">
              <w:rPr>
                <w:rFonts w:ascii="宋体" w:hAnsi="宋体" w:cs="宋体"/>
                <w:kern w:val="0"/>
                <w:sz w:val="18"/>
                <w:szCs w:val="18"/>
              </w:rPr>
              <w:t>CNAS</w:t>
            </w:r>
            <w:r w:rsidRPr="003B4C9A">
              <w:rPr>
                <w:rFonts w:ascii="宋体" w:hAnsi="宋体" w:cs="宋体" w:hint="eastAsia"/>
                <w:kern w:val="0"/>
                <w:sz w:val="18"/>
                <w:szCs w:val="18"/>
              </w:rPr>
              <w:t>和</w:t>
            </w:r>
            <w:r w:rsidRPr="003B4C9A">
              <w:rPr>
                <w:rFonts w:ascii="宋体" w:hAnsi="宋体" w:cs="宋体"/>
                <w:kern w:val="0"/>
                <w:sz w:val="18"/>
                <w:szCs w:val="18"/>
              </w:rPr>
              <w:t>ilac</w:t>
            </w:r>
            <w:r w:rsidRPr="003B4C9A">
              <w:rPr>
                <w:rFonts w:ascii="宋体" w:hAnsi="宋体" w:cs="宋体" w:hint="eastAsia"/>
                <w:kern w:val="0"/>
                <w:sz w:val="18"/>
                <w:szCs w:val="18"/>
              </w:rPr>
              <w:t>标示的第三方权威机构出具的检测报告复印件）</w:t>
            </w:r>
          </w:p>
          <w:p w:rsidR="00C25D8D" w:rsidRPr="003B4C9A" w:rsidRDefault="00C25D8D" w:rsidP="00F80744">
            <w:pPr>
              <w:widowControl/>
              <w:jc w:val="left"/>
              <w:rPr>
                <w:rFonts w:ascii="宋体" w:hAnsi="宋体" w:cs="宋体"/>
                <w:kern w:val="0"/>
                <w:sz w:val="18"/>
                <w:szCs w:val="18"/>
              </w:rPr>
            </w:pPr>
            <w:r w:rsidRPr="003B4C9A">
              <w:rPr>
                <w:rFonts w:ascii="宋体" w:hAnsi="宋体" w:cs="宋体"/>
                <w:kern w:val="0"/>
                <w:sz w:val="18"/>
                <w:szCs w:val="18"/>
              </w:rPr>
              <w:t>9</w:t>
            </w:r>
            <w:r w:rsidRPr="003B4C9A">
              <w:rPr>
                <w:rFonts w:ascii="宋体" w:hAnsi="宋体" w:cs="宋体" w:hint="eastAsia"/>
                <w:kern w:val="0"/>
                <w:sz w:val="18"/>
                <w:szCs w:val="18"/>
              </w:rPr>
              <w:t>、</w:t>
            </w:r>
            <w:r w:rsidRPr="003B4C9A">
              <w:rPr>
                <w:rFonts w:ascii="宋体" w:hAnsi="宋体" w:cs="宋体"/>
                <w:kern w:val="0"/>
                <w:sz w:val="18"/>
                <w:szCs w:val="18"/>
              </w:rPr>
              <w:t xml:space="preserve"> </w:t>
            </w:r>
            <w:r w:rsidRPr="003B4C9A">
              <w:rPr>
                <w:rFonts w:ascii="宋体" w:hAnsi="宋体" w:cs="宋体" w:hint="eastAsia"/>
                <w:kern w:val="0"/>
                <w:sz w:val="18"/>
                <w:szCs w:val="18"/>
              </w:rPr>
              <w:t>显示单元具备</w:t>
            </w:r>
            <w:r w:rsidRPr="003B4C9A">
              <w:rPr>
                <w:rFonts w:ascii="宋体" w:hAnsi="宋体" w:cs="宋体"/>
                <w:kern w:val="0"/>
                <w:sz w:val="18"/>
                <w:szCs w:val="18"/>
              </w:rPr>
              <w:t>3C</w:t>
            </w:r>
            <w:r w:rsidRPr="003B4C9A">
              <w:rPr>
                <w:rFonts w:ascii="宋体" w:hAnsi="宋体" w:cs="宋体" w:hint="eastAsia"/>
                <w:kern w:val="0"/>
                <w:sz w:val="18"/>
                <w:szCs w:val="18"/>
              </w:rPr>
              <w:t>证书；（提供中国质量认证中心出具的证书复印件）</w:t>
            </w:r>
            <w:r w:rsidRPr="003B4C9A">
              <w:rPr>
                <w:rFonts w:ascii="宋体" w:hAnsi="宋体" w:cs="宋体"/>
                <w:kern w:val="0"/>
                <w:sz w:val="18"/>
                <w:szCs w:val="18"/>
              </w:rPr>
              <w:t xml:space="preserve"> </w:t>
            </w:r>
          </w:p>
          <w:p w:rsidR="00C25D8D" w:rsidRPr="003B4C9A" w:rsidRDefault="00C25D8D" w:rsidP="00F80744">
            <w:pPr>
              <w:widowControl/>
              <w:jc w:val="left"/>
              <w:rPr>
                <w:rFonts w:ascii="宋体" w:cs="宋体"/>
                <w:kern w:val="0"/>
                <w:sz w:val="18"/>
                <w:szCs w:val="18"/>
              </w:rPr>
            </w:pPr>
            <w:r w:rsidRPr="003B4C9A">
              <w:rPr>
                <w:rFonts w:ascii="宋体" w:hAnsi="宋体" w:cs="宋体"/>
                <w:kern w:val="0"/>
                <w:sz w:val="18"/>
                <w:szCs w:val="18"/>
              </w:rPr>
              <w:t>10</w:t>
            </w:r>
            <w:r w:rsidRPr="003B4C9A">
              <w:rPr>
                <w:rFonts w:ascii="宋体" w:hAnsi="宋体" w:cs="宋体" w:hint="eastAsia"/>
                <w:kern w:val="0"/>
                <w:sz w:val="18"/>
                <w:szCs w:val="18"/>
              </w:rPr>
              <w:t>、</w:t>
            </w:r>
            <w:r w:rsidRPr="003B4C9A">
              <w:rPr>
                <w:rFonts w:ascii="宋体" w:hAnsi="宋体" w:cs="宋体"/>
                <w:kern w:val="0"/>
                <w:sz w:val="18"/>
                <w:szCs w:val="18"/>
              </w:rPr>
              <w:t xml:space="preserve"> </w:t>
            </w:r>
            <w:r w:rsidRPr="003B4C9A">
              <w:rPr>
                <w:rFonts w:ascii="宋体" w:hAnsi="宋体" w:cs="宋体" w:hint="eastAsia"/>
                <w:kern w:val="0"/>
                <w:sz w:val="18"/>
                <w:szCs w:val="18"/>
              </w:rPr>
              <w:t>★显示单元通过</w:t>
            </w:r>
            <w:r w:rsidRPr="003B4C9A">
              <w:rPr>
                <w:rFonts w:ascii="宋体" w:hAnsi="宋体" w:cs="宋体"/>
                <w:kern w:val="0"/>
                <w:sz w:val="18"/>
                <w:szCs w:val="18"/>
              </w:rPr>
              <w:t xml:space="preserve">GB/T 4857.5-1992 </w:t>
            </w:r>
            <w:r w:rsidRPr="003B4C9A">
              <w:rPr>
                <w:rFonts w:ascii="宋体" w:hAnsi="宋体" w:cs="宋体" w:hint="eastAsia"/>
                <w:kern w:val="0"/>
                <w:sz w:val="18"/>
                <w:szCs w:val="18"/>
              </w:rPr>
              <w:t>包装运输包装件跌落试验检测；（提供第三方权威机构出具的检测报告复印件）</w:t>
            </w:r>
          </w:p>
          <w:p w:rsidR="00C25D8D" w:rsidRPr="003B4C9A" w:rsidRDefault="00C25D8D" w:rsidP="00F80744">
            <w:pPr>
              <w:widowControl/>
              <w:jc w:val="left"/>
              <w:rPr>
                <w:rFonts w:ascii="宋体" w:hAnsi="宋体" w:cs="宋体"/>
                <w:kern w:val="0"/>
                <w:sz w:val="18"/>
                <w:szCs w:val="18"/>
              </w:rPr>
            </w:pPr>
            <w:r w:rsidRPr="003B4C9A">
              <w:rPr>
                <w:rFonts w:ascii="宋体" w:hAnsi="宋体" w:cs="宋体"/>
                <w:kern w:val="0"/>
                <w:sz w:val="18"/>
                <w:szCs w:val="18"/>
              </w:rPr>
              <w:t>11</w:t>
            </w:r>
            <w:r w:rsidRPr="003B4C9A">
              <w:rPr>
                <w:rFonts w:ascii="宋体" w:hAnsi="宋体" w:cs="宋体" w:hint="eastAsia"/>
                <w:kern w:val="0"/>
                <w:sz w:val="18"/>
                <w:szCs w:val="18"/>
              </w:rPr>
              <w:t>、</w:t>
            </w:r>
            <w:r w:rsidRPr="003B4C9A">
              <w:rPr>
                <w:rFonts w:ascii="宋体" w:hAnsi="宋体" w:cs="宋体"/>
                <w:kern w:val="0"/>
                <w:sz w:val="18"/>
                <w:szCs w:val="18"/>
              </w:rPr>
              <w:t xml:space="preserve"> </w:t>
            </w:r>
            <w:r w:rsidRPr="003B4C9A">
              <w:rPr>
                <w:rFonts w:ascii="宋体" w:hAnsi="宋体" w:cs="宋体" w:hint="eastAsia"/>
                <w:kern w:val="0"/>
                <w:sz w:val="18"/>
                <w:szCs w:val="18"/>
              </w:rPr>
              <w:t>★拼接单元具有便捷的拼接及调整装置，利于装拆和售后维护，提供国家知识产权局出具的证书；</w:t>
            </w:r>
            <w:r w:rsidRPr="003B4C9A">
              <w:rPr>
                <w:rFonts w:ascii="宋体" w:hAnsi="宋体" w:cs="宋体"/>
                <w:kern w:val="0"/>
                <w:sz w:val="18"/>
                <w:szCs w:val="18"/>
              </w:rPr>
              <w:t xml:space="preserve"> </w:t>
            </w:r>
          </w:p>
          <w:p w:rsidR="00C25D8D" w:rsidRPr="003B4C9A" w:rsidRDefault="00C25D8D" w:rsidP="00F80744">
            <w:pPr>
              <w:widowControl/>
              <w:jc w:val="left"/>
              <w:rPr>
                <w:rFonts w:ascii="宋体" w:cs="宋体"/>
                <w:kern w:val="0"/>
                <w:sz w:val="18"/>
                <w:szCs w:val="18"/>
              </w:rPr>
            </w:pPr>
            <w:r w:rsidRPr="003B4C9A">
              <w:rPr>
                <w:rFonts w:ascii="宋体" w:hAnsi="宋体" w:cs="宋体"/>
                <w:kern w:val="0"/>
                <w:sz w:val="18"/>
                <w:szCs w:val="18"/>
              </w:rPr>
              <w:t>12</w:t>
            </w:r>
            <w:r w:rsidRPr="003B4C9A">
              <w:rPr>
                <w:rFonts w:ascii="宋体" w:hAnsi="宋体" w:cs="宋体" w:hint="eastAsia"/>
                <w:kern w:val="0"/>
                <w:sz w:val="18"/>
                <w:szCs w:val="18"/>
              </w:rPr>
              <w:t>、</w:t>
            </w:r>
            <w:r w:rsidRPr="003B4C9A">
              <w:rPr>
                <w:rFonts w:ascii="宋体" w:hAnsi="宋体" w:cs="宋体"/>
                <w:kern w:val="0"/>
                <w:sz w:val="18"/>
                <w:szCs w:val="18"/>
              </w:rPr>
              <w:t xml:space="preserve"> </w:t>
            </w:r>
            <w:r w:rsidRPr="003B4C9A">
              <w:rPr>
                <w:rFonts w:ascii="宋体" w:hAnsi="宋体" w:cs="宋体" w:hint="eastAsia"/>
                <w:kern w:val="0"/>
                <w:sz w:val="18"/>
                <w:szCs w:val="18"/>
              </w:rPr>
              <w:t>考虑系统兼容稳定性，显示单元必须与网络高清解码器、控制软件采用同一厂家产品；（提供设备</w:t>
            </w:r>
            <w:r w:rsidRPr="003B4C9A">
              <w:rPr>
                <w:rFonts w:ascii="宋体" w:hAnsi="宋体" w:cs="宋体"/>
                <w:kern w:val="0"/>
                <w:sz w:val="18"/>
                <w:szCs w:val="18"/>
              </w:rPr>
              <w:t>3C</w:t>
            </w:r>
            <w:r w:rsidRPr="003B4C9A">
              <w:rPr>
                <w:rFonts w:ascii="宋体" w:hAnsi="宋体" w:cs="宋体" w:hint="eastAsia"/>
                <w:kern w:val="0"/>
                <w:sz w:val="18"/>
                <w:szCs w:val="18"/>
              </w:rPr>
              <w:t>证明及软件著作权证明）</w:t>
            </w:r>
          </w:p>
        </w:tc>
      </w:tr>
      <w:tr w:rsidR="00C25D8D" w:rsidRPr="00942BE2" w:rsidTr="00B50466">
        <w:trPr>
          <w:trHeight w:val="439"/>
        </w:trPr>
        <w:tc>
          <w:tcPr>
            <w:tcW w:w="417" w:type="dxa"/>
            <w:tcBorders>
              <w:top w:val="nil"/>
              <w:left w:val="single" w:sz="4" w:space="0" w:color="auto"/>
              <w:bottom w:val="single" w:sz="4" w:space="0" w:color="auto"/>
              <w:right w:val="single" w:sz="4" w:space="0" w:color="auto"/>
            </w:tcBorders>
            <w:noWrap/>
            <w:vAlign w:val="center"/>
          </w:tcPr>
          <w:p w:rsidR="00C25D8D" w:rsidRPr="003B4C9A" w:rsidRDefault="00C25D8D" w:rsidP="00834A7F">
            <w:pPr>
              <w:widowControl/>
              <w:jc w:val="center"/>
              <w:rPr>
                <w:rFonts w:ascii="宋体" w:hAnsi="宋体" w:cs="宋体"/>
                <w:kern w:val="0"/>
                <w:sz w:val="18"/>
                <w:szCs w:val="18"/>
              </w:rPr>
            </w:pPr>
            <w:r w:rsidRPr="003B4C9A">
              <w:rPr>
                <w:rFonts w:ascii="宋体" w:hAnsi="宋体" w:cs="宋体"/>
                <w:kern w:val="0"/>
                <w:sz w:val="18"/>
                <w:szCs w:val="18"/>
              </w:rPr>
              <w:t>2</w:t>
            </w:r>
          </w:p>
        </w:tc>
        <w:tc>
          <w:tcPr>
            <w:tcW w:w="770" w:type="dxa"/>
            <w:tcBorders>
              <w:top w:val="nil"/>
              <w:left w:val="nil"/>
              <w:bottom w:val="single" w:sz="4" w:space="0" w:color="auto"/>
              <w:right w:val="single" w:sz="4" w:space="0" w:color="auto"/>
            </w:tcBorders>
            <w:vAlign w:val="center"/>
          </w:tcPr>
          <w:p w:rsidR="00C25D8D" w:rsidRPr="003B4C9A" w:rsidRDefault="00C25D8D" w:rsidP="00834A7F">
            <w:pPr>
              <w:widowControl/>
              <w:jc w:val="center"/>
              <w:rPr>
                <w:rFonts w:ascii="宋体" w:cs="宋体"/>
                <w:kern w:val="0"/>
                <w:sz w:val="18"/>
                <w:szCs w:val="18"/>
              </w:rPr>
            </w:pPr>
            <w:r w:rsidRPr="003B4C9A">
              <w:rPr>
                <w:rFonts w:ascii="宋体" w:hAnsi="宋体" w:cs="宋体" w:hint="eastAsia"/>
                <w:kern w:val="0"/>
                <w:sz w:val="18"/>
                <w:szCs w:val="18"/>
              </w:rPr>
              <w:t>拼接处理器</w:t>
            </w:r>
          </w:p>
        </w:tc>
        <w:tc>
          <w:tcPr>
            <w:tcW w:w="616" w:type="dxa"/>
            <w:tcBorders>
              <w:top w:val="nil"/>
              <w:left w:val="nil"/>
              <w:bottom w:val="single" w:sz="4" w:space="0" w:color="auto"/>
              <w:right w:val="single" w:sz="4" w:space="0" w:color="auto"/>
            </w:tcBorders>
            <w:vAlign w:val="center"/>
          </w:tcPr>
          <w:p w:rsidR="00C25D8D" w:rsidRPr="003B4C9A" w:rsidRDefault="00C25D8D" w:rsidP="00834A7F">
            <w:pPr>
              <w:widowControl/>
              <w:jc w:val="center"/>
              <w:rPr>
                <w:rFonts w:ascii="宋体" w:hAnsi="宋体" w:cs="宋体"/>
                <w:kern w:val="0"/>
                <w:sz w:val="18"/>
                <w:szCs w:val="18"/>
              </w:rPr>
            </w:pPr>
            <w:r w:rsidRPr="003B4C9A">
              <w:rPr>
                <w:rFonts w:ascii="宋体" w:hAnsi="宋体" w:cs="宋体"/>
                <w:kern w:val="0"/>
                <w:sz w:val="18"/>
                <w:szCs w:val="18"/>
              </w:rPr>
              <w:t>1</w:t>
            </w:r>
          </w:p>
        </w:tc>
        <w:tc>
          <w:tcPr>
            <w:tcW w:w="515" w:type="dxa"/>
            <w:tcBorders>
              <w:top w:val="nil"/>
              <w:left w:val="nil"/>
              <w:bottom w:val="single" w:sz="4" w:space="0" w:color="auto"/>
              <w:right w:val="single" w:sz="4" w:space="0" w:color="auto"/>
            </w:tcBorders>
            <w:vAlign w:val="center"/>
          </w:tcPr>
          <w:p w:rsidR="00C25D8D" w:rsidRPr="003B4C9A" w:rsidRDefault="00C25D8D" w:rsidP="00834A7F">
            <w:pPr>
              <w:widowControl/>
              <w:jc w:val="center"/>
              <w:rPr>
                <w:rFonts w:ascii="宋体" w:cs="宋体"/>
                <w:kern w:val="0"/>
                <w:sz w:val="18"/>
                <w:szCs w:val="18"/>
              </w:rPr>
            </w:pPr>
            <w:r w:rsidRPr="003B4C9A">
              <w:rPr>
                <w:rFonts w:ascii="宋体" w:hAnsi="宋体" w:cs="宋体" w:hint="eastAsia"/>
                <w:kern w:val="0"/>
                <w:sz w:val="18"/>
                <w:szCs w:val="18"/>
              </w:rPr>
              <w:t>台</w:t>
            </w:r>
          </w:p>
        </w:tc>
        <w:tc>
          <w:tcPr>
            <w:tcW w:w="6235" w:type="dxa"/>
            <w:tcBorders>
              <w:top w:val="nil"/>
              <w:left w:val="nil"/>
              <w:bottom w:val="single" w:sz="4" w:space="0" w:color="auto"/>
              <w:right w:val="single" w:sz="4" w:space="0" w:color="auto"/>
            </w:tcBorders>
            <w:vAlign w:val="center"/>
          </w:tcPr>
          <w:p w:rsidR="00C25D8D" w:rsidRPr="003B4C9A" w:rsidRDefault="00C25D8D" w:rsidP="00834A7F">
            <w:pPr>
              <w:widowControl/>
              <w:jc w:val="left"/>
              <w:rPr>
                <w:rFonts w:ascii="宋体" w:cs="宋体"/>
                <w:kern w:val="0"/>
                <w:sz w:val="18"/>
                <w:szCs w:val="18"/>
              </w:rPr>
            </w:pPr>
            <w:r w:rsidRPr="003B4C9A">
              <w:rPr>
                <w:rFonts w:ascii="宋体" w:hAnsi="宋体" w:cs="宋体" w:hint="eastAsia"/>
                <w:kern w:val="0"/>
                <w:sz w:val="18"/>
                <w:szCs w:val="18"/>
              </w:rPr>
              <w:t>≥</w:t>
            </w:r>
            <w:r w:rsidRPr="003B4C9A">
              <w:rPr>
                <w:rFonts w:ascii="宋体" w:hAnsi="宋体" w:cs="宋体"/>
                <w:kern w:val="0"/>
                <w:sz w:val="18"/>
                <w:szCs w:val="18"/>
              </w:rPr>
              <w:t>4</w:t>
            </w:r>
            <w:r w:rsidRPr="003B4C9A">
              <w:rPr>
                <w:rFonts w:ascii="宋体" w:hAnsi="宋体" w:cs="宋体" w:hint="eastAsia"/>
                <w:kern w:val="0"/>
                <w:sz w:val="18"/>
                <w:szCs w:val="18"/>
              </w:rPr>
              <w:t>路</w:t>
            </w:r>
            <w:r w:rsidRPr="003B4C9A">
              <w:rPr>
                <w:rFonts w:ascii="宋体" w:hAnsi="宋体" w:cs="宋体"/>
                <w:kern w:val="0"/>
                <w:sz w:val="18"/>
                <w:szCs w:val="18"/>
              </w:rPr>
              <w:t>DVI</w:t>
            </w:r>
            <w:r w:rsidRPr="003B4C9A">
              <w:rPr>
                <w:rFonts w:ascii="宋体" w:hAnsi="宋体" w:cs="宋体" w:hint="eastAsia"/>
                <w:kern w:val="0"/>
                <w:sz w:val="18"/>
                <w:szCs w:val="18"/>
              </w:rPr>
              <w:t>输入，≥</w:t>
            </w:r>
            <w:r w:rsidRPr="003B4C9A">
              <w:rPr>
                <w:rFonts w:ascii="宋体" w:hAnsi="宋体" w:cs="宋体"/>
                <w:kern w:val="0"/>
                <w:sz w:val="18"/>
                <w:szCs w:val="18"/>
              </w:rPr>
              <w:t>4</w:t>
            </w:r>
            <w:r w:rsidRPr="003B4C9A">
              <w:rPr>
                <w:rFonts w:ascii="宋体" w:hAnsi="宋体" w:cs="宋体" w:hint="eastAsia"/>
                <w:kern w:val="0"/>
                <w:sz w:val="18"/>
                <w:szCs w:val="18"/>
              </w:rPr>
              <w:t>路</w:t>
            </w:r>
            <w:r w:rsidRPr="003B4C9A">
              <w:rPr>
                <w:rFonts w:ascii="宋体" w:hAnsi="宋体" w:cs="宋体"/>
                <w:kern w:val="0"/>
                <w:sz w:val="18"/>
                <w:szCs w:val="18"/>
              </w:rPr>
              <w:t>DVI</w:t>
            </w:r>
            <w:r w:rsidRPr="003B4C9A">
              <w:rPr>
                <w:rFonts w:ascii="宋体" w:hAnsi="宋体" w:cs="宋体" w:hint="eastAsia"/>
                <w:kern w:val="0"/>
                <w:sz w:val="18"/>
                <w:szCs w:val="18"/>
              </w:rPr>
              <w:t>输出</w:t>
            </w:r>
            <w:r w:rsidRPr="003B4C9A">
              <w:rPr>
                <w:rFonts w:ascii="宋体" w:cs="宋体"/>
                <w:kern w:val="0"/>
                <w:sz w:val="18"/>
                <w:szCs w:val="18"/>
              </w:rPr>
              <w:br/>
            </w:r>
            <w:r w:rsidRPr="003B4C9A">
              <w:rPr>
                <w:rFonts w:ascii="宋体" w:hAnsi="宋体" w:cs="宋体" w:hint="eastAsia"/>
                <w:kern w:val="0"/>
                <w:sz w:val="18"/>
                <w:szCs w:val="18"/>
              </w:rPr>
              <w:t>窗口数量</w:t>
            </w:r>
            <w:r w:rsidRPr="003B4C9A">
              <w:rPr>
                <w:rFonts w:ascii="宋体" w:hAnsi="宋体" w:cs="宋体"/>
                <w:kern w:val="0"/>
                <w:sz w:val="18"/>
                <w:szCs w:val="18"/>
              </w:rPr>
              <w:t>1</w:t>
            </w:r>
            <w:r w:rsidRPr="003B4C9A">
              <w:rPr>
                <w:rFonts w:ascii="宋体" w:hAnsi="宋体" w:cs="宋体" w:hint="eastAsia"/>
                <w:kern w:val="0"/>
                <w:sz w:val="18"/>
                <w:szCs w:val="18"/>
              </w:rPr>
              <w:t>－</w:t>
            </w:r>
            <w:r w:rsidRPr="003B4C9A">
              <w:rPr>
                <w:rFonts w:ascii="宋体" w:hAnsi="宋体" w:cs="宋体"/>
                <w:kern w:val="0"/>
                <w:sz w:val="18"/>
                <w:szCs w:val="18"/>
              </w:rPr>
              <w:t>8</w:t>
            </w:r>
            <w:r w:rsidRPr="003B4C9A">
              <w:rPr>
                <w:rFonts w:ascii="宋体" w:hAnsi="宋体" w:cs="宋体" w:hint="eastAsia"/>
                <w:kern w:val="0"/>
                <w:sz w:val="18"/>
                <w:szCs w:val="18"/>
              </w:rPr>
              <w:t>个任意选择，窗口显示内容可在</w:t>
            </w:r>
            <w:r w:rsidRPr="003B4C9A">
              <w:rPr>
                <w:rFonts w:ascii="宋体" w:hAnsi="宋体" w:cs="宋体"/>
                <w:kern w:val="0"/>
                <w:sz w:val="18"/>
                <w:szCs w:val="18"/>
              </w:rPr>
              <w:t>6</w:t>
            </w:r>
            <w:r w:rsidRPr="003B4C9A">
              <w:rPr>
                <w:rFonts w:ascii="宋体" w:hAnsi="宋体" w:cs="宋体" w:hint="eastAsia"/>
                <w:kern w:val="0"/>
                <w:sz w:val="18"/>
                <w:szCs w:val="18"/>
              </w:rPr>
              <w:t>路输入中任意选择，窗口可任意位置，可任意大小，可任意漫游，可任意窗口叠加（窗中窗），可任意跨屏。</w:t>
            </w:r>
          </w:p>
        </w:tc>
      </w:tr>
      <w:tr w:rsidR="00C25D8D" w:rsidRPr="00942BE2" w:rsidTr="00B50466">
        <w:trPr>
          <w:trHeight w:val="439"/>
        </w:trPr>
        <w:tc>
          <w:tcPr>
            <w:tcW w:w="417" w:type="dxa"/>
            <w:tcBorders>
              <w:top w:val="nil"/>
              <w:left w:val="single" w:sz="4" w:space="0" w:color="auto"/>
              <w:bottom w:val="single" w:sz="4" w:space="0" w:color="auto"/>
              <w:right w:val="single" w:sz="4" w:space="0" w:color="auto"/>
            </w:tcBorders>
            <w:noWrap/>
            <w:vAlign w:val="center"/>
          </w:tcPr>
          <w:p w:rsidR="00C25D8D" w:rsidRPr="003B4C9A" w:rsidRDefault="00C25D8D" w:rsidP="00834A7F">
            <w:pPr>
              <w:widowControl/>
              <w:jc w:val="center"/>
              <w:rPr>
                <w:rFonts w:ascii="宋体" w:cs="宋体"/>
                <w:kern w:val="0"/>
                <w:sz w:val="18"/>
                <w:szCs w:val="18"/>
              </w:rPr>
            </w:pPr>
            <w:r w:rsidRPr="003B4C9A">
              <w:rPr>
                <w:rFonts w:ascii="宋体" w:hAnsi="宋体" w:cs="宋体" w:hint="eastAsia"/>
                <w:kern w:val="0"/>
                <w:sz w:val="18"/>
                <w:szCs w:val="18"/>
              </w:rPr>
              <w:t>二</w:t>
            </w:r>
          </w:p>
        </w:tc>
        <w:tc>
          <w:tcPr>
            <w:tcW w:w="8136" w:type="dxa"/>
            <w:gridSpan w:val="4"/>
            <w:tcBorders>
              <w:top w:val="single" w:sz="4" w:space="0" w:color="auto"/>
              <w:left w:val="nil"/>
              <w:bottom w:val="single" w:sz="4" w:space="0" w:color="auto"/>
              <w:right w:val="single" w:sz="4" w:space="0" w:color="000000"/>
            </w:tcBorders>
            <w:noWrap/>
            <w:vAlign w:val="center"/>
          </w:tcPr>
          <w:p w:rsidR="00C25D8D" w:rsidRPr="003B4C9A" w:rsidRDefault="00C25D8D" w:rsidP="00834A7F">
            <w:pPr>
              <w:widowControl/>
              <w:jc w:val="left"/>
              <w:rPr>
                <w:rFonts w:ascii="宋体" w:cs="宋体"/>
                <w:b/>
                <w:bCs/>
                <w:kern w:val="0"/>
                <w:sz w:val="20"/>
                <w:szCs w:val="20"/>
              </w:rPr>
            </w:pPr>
            <w:r w:rsidRPr="003B4C9A">
              <w:rPr>
                <w:rFonts w:ascii="宋体" w:hAnsi="宋体" w:cs="宋体" w:hint="eastAsia"/>
                <w:b/>
                <w:bCs/>
                <w:kern w:val="0"/>
                <w:sz w:val="20"/>
                <w:szCs w:val="20"/>
              </w:rPr>
              <w:t>监控平台</w:t>
            </w:r>
          </w:p>
        </w:tc>
      </w:tr>
      <w:tr w:rsidR="00C25D8D" w:rsidRPr="00942BE2" w:rsidTr="00B50466">
        <w:trPr>
          <w:trHeight w:val="439"/>
        </w:trPr>
        <w:tc>
          <w:tcPr>
            <w:tcW w:w="417" w:type="dxa"/>
            <w:tcBorders>
              <w:top w:val="nil"/>
              <w:left w:val="single" w:sz="4" w:space="0" w:color="auto"/>
              <w:bottom w:val="single" w:sz="4" w:space="0" w:color="auto"/>
              <w:right w:val="single" w:sz="4" w:space="0" w:color="auto"/>
            </w:tcBorders>
            <w:noWrap/>
            <w:vAlign w:val="center"/>
          </w:tcPr>
          <w:p w:rsidR="00C25D8D" w:rsidRPr="003B4C9A" w:rsidRDefault="00C25D8D" w:rsidP="00834A7F">
            <w:pPr>
              <w:widowControl/>
              <w:jc w:val="center"/>
              <w:rPr>
                <w:rFonts w:ascii="宋体" w:hAnsi="宋体" w:cs="宋体"/>
                <w:kern w:val="0"/>
                <w:sz w:val="18"/>
                <w:szCs w:val="18"/>
              </w:rPr>
            </w:pPr>
            <w:r w:rsidRPr="003B4C9A">
              <w:rPr>
                <w:rFonts w:ascii="宋体" w:hAnsi="宋体" w:cs="宋体"/>
                <w:kern w:val="0"/>
                <w:sz w:val="18"/>
                <w:szCs w:val="18"/>
              </w:rPr>
              <w:t>1</w:t>
            </w:r>
          </w:p>
        </w:tc>
        <w:tc>
          <w:tcPr>
            <w:tcW w:w="770" w:type="dxa"/>
            <w:tcBorders>
              <w:top w:val="nil"/>
              <w:left w:val="nil"/>
              <w:bottom w:val="single" w:sz="4" w:space="0" w:color="auto"/>
              <w:right w:val="single" w:sz="4" w:space="0" w:color="auto"/>
            </w:tcBorders>
            <w:noWrap/>
            <w:vAlign w:val="center"/>
          </w:tcPr>
          <w:p w:rsidR="00C25D8D" w:rsidRPr="003B4C9A" w:rsidRDefault="00C25D8D" w:rsidP="00834A7F">
            <w:pPr>
              <w:widowControl/>
              <w:jc w:val="center"/>
              <w:rPr>
                <w:rFonts w:ascii="宋体" w:cs="宋体"/>
                <w:kern w:val="0"/>
                <w:sz w:val="20"/>
                <w:szCs w:val="20"/>
              </w:rPr>
            </w:pPr>
            <w:r w:rsidRPr="003B4C9A">
              <w:rPr>
                <w:rFonts w:ascii="宋体" w:hAnsi="宋体" w:cs="宋体" w:hint="eastAsia"/>
                <w:kern w:val="0"/>
                <w:sz w:val="20"/>
                <w:szCs w:val="20"/>
              </w:rPr>
              <w:t>高清解码器</w:t>
            </w:r>
          </w:p>
        </w:tc>
        <w:tc>
          <w:tcPr>
            <w:tcW w:w="616" w:type="dxa"/>
            <w:tcBorders>
              <w:top w:val="nil"/>
              <w:left w:val="nil"/>
              <w:bottom w:val="single" w:sz="4" w:space="0" w:color="auto"/>
              <w:right w:val="single" w:sz="4" w:space="0" w:color="auto"/>
            </w:tcBorders>
            <w:noWrap/>
            <w:vAlign w:val="center"/>
          </w:tcPr>
          <w:p w:rsidR="00C25D8D" w:rsidRPr="003B4C9A" w:rsidRDefault="00C25D8D" w:rsidP="00834A7F">
            <w:pPr>
              <w:widowControl/>
              <w:jc w:val="center"/>
              <w:rPr>
                <w:rFonts w:ascii="宋体" w:hAnsi="宋体" w:cs="宋体"/>
                <w:kern w:val="0"/>
                <w:sz w:val="20"/>
                <w:szCs w:val="20"/>
              </w:rPr>
            </w:pPr>
            <w:r w:rsidRPr="003B4C9A">
              <w:rPr>
                <w:rFonts w:ascii="宋体" w:hAnsi="宋体" w:cs="宋体"/>
                <w:kern w:val="0"/>
                <w:sz w:val="20"/>
                <w:szCs w:val="20"/>
              </w:rPr>
              <w:t>1</w:t>
            </w:r>
          </w:p>
        </w:tc>
        <w:tc>
          <w:tcPr>
            <w:tcW w:w="515" w:type="dxa"/>
            <w:tcBorders>
              <w:top w:val="nil"/>
              <w:left w:val="nil"/>
              <w:bottom w:val="single" w:sz="4" w:space="0" w:color="auto"/>
              <w:right w:val="single" w:sz="4" w:space="0" w:color="auto"/>
            </w:tcBorders>
            <w:noWrap/>
            <w:vAlign w:val="center"/>
          </w:tcPr>
          <w:p w:rsidR="00C25D8D" w:rsidRPr="003B4C9A" w:rsidRDefault="00C25D8D" w:rsidP="00834A7F">
            <w:pPr>
              <w:widowControl/>
              <w:jc w:val="center"/>
              <w:rPr>
                <w:rFonts w:ascii="宋体" w:cs="宋体"/>
                <w:kern w:val="0"/>
                <w:sz w:val="20"/>
                <w:szCs w:val="20"/>
              </w:rPr>
            </w:pPr>
            <w:r w:rsidRPr="003B4C9A">
              <w:rPr>
                <w:rFonts w:ascii="宋体" w:hAnsi="宋体" w:cs="宋体" w:hint="eastAsia"/>
                <w:kern w:val="0"/>
                <w:sz w:val="20"/>
                <w:szCs w:val="20"/>
              </w:rPr>
              <w:t>台</w:t>
            </w:r>
          </w:p>
        </w:tc>
        <w:tc>
          <w:tcPr>
            <w:tcW w:w="6235" w:type="dxa"/>
            <w:tcBorders>
              <w:top w:val="nil"/>
              <w:left w:val="nil"/>
              <w:bottom w:val="single" w:sz="4" w:space="0" w:color="auto"/>
              <w:right w:val="single" w:sz="4" w:space="0" w:color="auto"/>
            </w:tcBorders>
            <w:vAlign w:val="center"/>
          </w:tcPr>
          <w:p w:rsidR="00C25D8D" w:rsidRPr="003B4C9A" w:rsidRDefault="00C25D8D" w:rsidP="00F80744">
            <w:pPr>
              <w:widowControl/>
              <w:jc w:val="left"/>
              <w:rPr>
                <w:rFonts w:ascii="宋体" w:cs="宋体"/>
                <w:kern w:val="0"/>
                <w:sz w:val="18"/>
                <w:szCs w:val="18"/>
              </w:rPr>
            </w:pPr>
            <w:r w:rsidRPr="003B4C9A">
              <w:rPr>
                <w:rFonts w:ascii="宋体" w:hAnsi="宋体" w:cs="宋体"/>
                <w:kern w:val="0"/>
                <w:sz w:val="18"/>
                <w:szCs w:val="18"/>
              </w:rPr>
              <w:t>1</w:t>
            </w:r>
            <w:r w:rsidRPr="003B4C9A">
              <w:rPr>
                <w:rFonts w:ascii="宋体" w:hAnsi="宋体" w:cs="宋体" w:hint="eastAsia"/>
                <w:kern w:val="0"/>
                <w:sz w:val="18"/>
                <w:szCs w:val="18"/>
              </w:rPr>
              <w:t>、</w:t>
            </w:r>
            <w:r w:rsidRPr="003B4C9A">
              <w:rPr>
                <w:rFonts w:ascii="宋体" w:hAnsi="宋体" w:cs="宋体"/>
                <w:kern w:val="0"/>
                <w:sz w:val="18"/>
                <w:szCs w:val="18"/>
              </w:rPr>
              <w:t xml:space="preserve"> </w:t>
            </w:r>
            <w:r w:rsidRPr="003B4C9A">
              <w:rPr>
                <w:rFonts w:ascii="宋体" w:hAnsi="宋体" w:cs="宋体" w:hint="eastAsia"/>
                <w:kern w:val="0"/>
                <w:sz w:val="18"/>
                <w:szCs w:val="18"/>
              </w:rPr>
              <w:t>采用</w:t>
            </w:r>
            <w:r w:rsidRPr="003B4C9A">
              <w:rPr>
                <w:rFonts w:ascii="宋体" w:hAnsi="宋体" w:cs="宋体"/>
                <w:kern w:val="0"/>
                <w:sz w:val="18"/>
                <w:szCs w:val="18"/>
              </w:rPr>
              <w:t>1U</w:t>
            </w:r>
            <w:r w:rsidRPr="003B4C9A">
              <w:rPr>
                <w:rFonts w:ascii="宋体" w:hAnsi="宋体" w:cs="宋体" w:hint="eastAsia"/>
                <w:kern w:val="0"/>
                <w:sz w:val="18"/>
                <w:szCs w:val="18"/>
              </w:rPr>
              <w:t>机箱，保证机柜空间的利用率；</w:t>
            </w:r>
          </w:p>
          <w:p w:rsidR="00C25D8D" w:rsidRPr="003B4C9A" w:rsidRDefault="00C25D8D" w:rsidP="00F80744">
            <w:pPr>
              <w:widowControl/>
              <w:jc w:val="left"/>
              <w:rPr>
                <w:rFonts w:ascii="宋体" w:cs="宋体"/>
                <w:kern w:val="0"/>
                <w:sz w:val="18"/>
                <w:szCs w:val="18"/>
              </w:rPr>
            </w:pPr>
            <w:r w:rsidRPr="003B4C9A">
              <w:rPr>
                <w:rFonts w:ascii="宋体" w:hAnsi="宋体" w:cs="宋体"/>
                <w:kern w:val="0"/>
                <w:sz w:val="18"/>
                <w:szCs w:val="18"/>
              </w:rPr>
              <w:t>2</w:t>
            </w:r>
            <w:r w:rsidRPr="003B4C9A">
              <w:rPr>
                <w:rFonts w:ascii="宋体" w:hAnsi="宋体" w:cs="宋体" w:hint="eastAsia"/>
                <w:kern w:val="0"/>
                <w:sz w:val="18"/>
                <w:szCs w:val="18"/>
              </w:rPr>
              <w:t>、</w:t>
            </w:r>
            <w:r w:rsidRPr="003B4C9A">
              <w:rPr>
                <w:rFonts w:ascii="宋体" w:hAnsi="宋体" w:cs="宋体"/>
                <w:kern w:val="0"/>
                <w:sz w:val="18"/>
                <w:szCs w:val="18"/>
              </w:rPr>
              <w:t xml:space="preserve"> </w:t>
            </w:r>
            <w:r w:rsidRPr="003B4C9A">
              <w:rPr>
                <w:rFonts w:ascii="宋体" w:hAnsi="宋体" w:cs="宋体" w:hint="eastAsia"/>
                <w:kern w:val="0"/>
                <w:sz w:val="18"/>
                <w:szCs w:val="18"/>
              </w:rPr>
              <w:t>支持至少</w:t>
            </w:r>
            <w:r w:rsidRPr="003B4C9A">
              <w:rPr>
                <w:rFonts w:ascii="宋体" w:hAnsi="宋体" w:cs="宋体"/>
                <w:kern w:val="0"/>
                <w:sz w:val="18"/>
                <w:szCs w:val="18"/>
              </w:rPr>
              <w:t>4</w:t>
            </w:r>
            <w:r w:rsidRPr="003B4C9A">
              <w:rPr>
                <w:rFonts w:ascii="宋体" w:hAnsi="宋体" w:cs="宋体" w:hint="eastAsia"/>
                <w:kern w:val="0"/>
                <w:sz w:val="18"/>
                <w:szCs w:val="18"/>
              </w:rPr>
              <w:t>路</w:t>
            </w:r>
            <w:r w:rsidRPr="003B4C9A">
              <w:rPr>
                <w:rFonts w:ascii="宋体" w:hAnsi="宋体" w:cs="宋体"/>
                <w:kern w:val="0"/>
                <w:sz w:val="18"/>
                <w:szCs w:val="18"/>
              </w:rPr>
              <w:t>BNC/VGA/HDMI</w:t>
            </w:r>
            <w:r w:rsidRPr="003B4C9A">
              <w:rPr>
                <w:rFonts w:ascii="宋体" w:hAnsi="宋体" w:cs="宋体" w:hint="eastAsia"/>
                <w:kern w:val="0"/>
                <w:sz w:val="18"/>
                <w:szCs w:val="18"/>
              </w:rPr>
              <w:t>三种接口，并可同源、同时输出；（以公安部授权机构出具的检验报告复印件为准，原件备查）</w:t>
            </w:r>
          </w:p>
          <w:p w:rsidR="00C25D8D" w:rsidRPr="003B4C9A" w:rsidRDefault="00C25D8D" w:rsidP="00F80744">
            <w:pPr>
              <w:widowControl/>
              <w:jc w:val="left"/>
              <w:rPr>
                <w:rFonts w:ascii="宋体" w:cs="宋体"/>
                <w:kern w:val="0"/>
                <w:sz w:val="18"/>
                <w:szCs w:val="18"/>
              </w:rPr>
            </w:pPr>
            <w:r w:rsidRPr="003B4C9A">
              <w:rPr>
                <w:rFonts w:ascii="宋体" w:hAnsi="宋体" w:cs="宋体"/>
                <w:kern w:val="0"/>
                <w:sz w:val="18"/>
                <w:szCs w:val="18"/>
              </w:rPr>
              <w:t>3</w:t>
            </w:r>
            <w:r w:rsidRPr="003B4C9A">
              <w:rPr>
                <w:rFonts w:ascii="宋体" w:hAnsi="宋体" w:cs="宋体" w:hint="eastAsia"/>
                <w:kern w:val="0"/>
                <w:sz w:val="18"/>
                <w:szCs w:val="18"/>
              </w:rPr>
              <w:t>、</w:t>
            </w:r>
            <w:r w:rsidRPr="003B4C9A">
              <w:rPr>
                <w:rFonts w:ascii="宋体" w:hAnsi="宋体" w:cs="宋体"/>
                <w:kern w:val="0"/>
                <w:sz w:val="18"/>
                <w:szCs w:val="18"/>
              </w:rPr>
              <w:t xml:space="preserve"> </w:t>
            </w:r>
            <w:r w:rsidRPr="003B4C9A">
              <w:rPr>
                <w:rFonts w:ascii="宋体" w:hAnsi="宋体" w:cs="宋体" w:hint="eastAsia"/>
                <w:kern w:val="0"/>
                <w:sz w:val="18"/>
                <w:szCs w:val="18"/>
              </w:rPr>
              <w:t>支持</w:t>
            </w:r>
            <w:r w:rsidRPr="003B4C9A">
              <w:rPr>
                <w:rFonts w:ascii="宋体" w:hAnsi="宋体" w:cs="宋体"/>
                <w:kern w:val="0"/>
                <w:sz w:val="18"/>
                <w:szCs w:val="18"/>
              </w:rPr>
              <w:t>2</w:t>
            </w:r>
            <w:r w:rsidRPr="003B4C9A">
              <w:rPr>
                <w:rFonts w:ascii="宋体" w:hAnsi="宋体" w:cs="宋体" w:hint="eastAsia"/>
                <w:kern w:val="0"/>
                <w:sz w:val="18"/>
                <w:szCs w:val="18"/>
              </w:rPr>
              <w:t>个</w:t>
            </w:r>
            <w:r w:rsidRPr="003B4C9A">
              <w:rPr>
                <w:rFonts w:ascii="宋体" w:hAnsi="宋体" w:cs="宋体"/>
                <w:kern w:val="0"/>
                <w:sz w:val="18"/>
                <w:szCs w:val="18"/>
              </w:rPr>
              <w:t>RS232</w:t>
            </w:r>
            <w:r w:rsidRPr="003B4C9A">
              <w:rPr>
                <w:rFonts w:ascii="宋体" w:hAnsi="宋体" w:cs="宋体" w:hint="eastAsia"/>
                <w:kern w:val="0"/>
                <w:sz w:val="18"/>
                <w:szCs w:val="18"/>
              </w:rPr>
              <w:t>接口，</w:t>
            </w:r>
            <w:r w:rsidRPr="003B4C9A">
              <w:rPr>
                <w:rFonts w:ascii="宋体" w:hAnsi="宋体" w:cs="宋体"/>
                <w:kern w:val="0"/>
                <w:sz w:val="18"/>
                <w:szCs w:val="18"/>
              </w:rPr>
              <w:t>2</w:t>
            </w:r>
            <w:r w:rsidRPr="003B4C9A">
              <w:rPr>
                <w:rFonts w:ascii="宋体" w:hAnsi="宋体" w:cs="宋体" w:hint="eastAsia"/>
                <w:kern w:val="0"/>
                <w:sz w:val="18"/>
                <w:szCs w:val="18"/>
              </w:rPr>
              <w:t>个</w:t>
            </w:r>
            <w:r w:rsidRPr="003B4C9A">
              <w:rPr>
                <w:rFonts w:ascii="宋体" w:hAnsi="宋体" w:cs="宋体"/>
                <w:kern w:val="0"/>
                <w:sz w:val="18"/>
                <w:szCs w:val="18"/>
              </w:rPr>
              <w:t>USB</w:t>
            </w:r>
            <w:r w:rsidRPr="003B4C9A">
              <w:rPr>
                <w:rFonts w:ascii="宋体" w:hAnsi="宋体" w:cs="宋体" w:hint="eastAsia"/>
                <w:kern w:val="0"/>
                <w:sz w:val="18"/>
                <w:szCs w:val="18"/>
              </w:rPr>
              <w:t>接口，</w:t>
            </w:r>
            <w:r w:rsidRPr="003B4C9A">
              <w:rPr>
                <w:rFonts w:ascii="宋体" w:hAnsi="宋体" w:cs="宋体"/>
                <w:kern w:val="0"/>
                <w:sz w:val="18"/>
                <w:szCs w:val="18"/>
              </w:rPr>
              <w:t>1</w:t>
            </w:r>
            <w:r w:rsidRPr="003B4C9A">
              <w:rPr>
                <w:rFonts w:ascii="宋体" w:hAnsi="宋体" w:cs="宋体" w:hint="eastAsia"/>
                <w:kern w:val="0"/>
                <w:sz w:val="18"/>
                <w:szCs w:val="18"/>
              </w:rPr>
              <w:t>个</w:t>
            </w:r>
            <w:r w:rsidRPr="003B4C9A">
              <w:rPr>
                <w:rFonts w:ascii="宋体" w:hAnsi="宋体" w:cs="宋体"/>
                <w:kern w:val="0"/>
                <w:sz w:val="18"/>
                <w:szCs w:val="18"/>
              </w:rPr>
              <w:t>485</w:t>
            </w:r>
            <w:r w:rsidRPr="003B4C9A">
              <w:rPr>
                <w:rFonts w:ascii="宋体" w:hAnsi="宋体" w:cs="宋体" w:hint="eastAsia"/>
                <w:kern w:val="0"/>
                <w:sz w:val="18"/>
                <w:szCs w:val="18"/>
              </w:rPr>
              <w:t>接口；（以公安部授权机构出具的检验报告复印件为准，原件备查）</w:t>
            </w:r>
          </w:p>
          <w:p w:rsidR="00C25D8D" w:rsidRPr="003B4C9A" w:rsidRDefault="00C25D8D" w:rsidP="00F80744">
            <w:pPr>
              <w:widowControl/>
              <w:jc w:val="left"/>
              <w:rPr>
                <w:rFonts w:ascii="宋体" w:cs="宋体"/>
                <w:kern w:val="0"/>
                <w:sz w:val="18"/>
                <w:szCs w:val="18"/>
              </w:rPr>
            </w:pPr>
            <w:r w:rsidRPr="003B4C9A">
              <w:rPr>
                <w:rFonts w:ascii="宋体" w:hAnsi="宋体" w:cs="宋体"/>
                <w:kern w:val="0"/>
                <w:sz w:val="18"/>
                <w:szCs w:val="18"/>
              </w:rPr>
              <w:t>4</w:t>
            </w:r>
            <w:r w:rsidRPr="003B4C9A">
              <w:rPr>
                <w:rFonts w:ascii="宋体" w:hAnsi="宋体" w:cs="宋体" w:hint="eastAsia"/>
                <w:kern w:val="0"/>
                <w:sz w:val="18"/>
                <w:szCs w:val="18"/>
              </w:rPr>
              <w:t>、</w:t>
            </w:r>
            <w:r w:rsidRPr="003B4C9A">
              <w:rPr>
                <w:rFonts w:ascii="宋体" w:hAnsi="宋体" w:cs="宋体"/>
                <w:kern w:val="0"/>
                <w:sz w:val="18"/>
                <w:szCs w:val="18"/>
              </w:rPr>
              <w:t xml:space="preserve"> </w:t>
            </w:r>
            <w:r w:rsidRPr="003B4C9A">
              <w:rPr>
                <w:rFonts w:ascii="宋体" w:hAnsi="宋体" w:cs="宋体" w:hint="eastAsia"/>
                <w:kern w:val="0"/>
                <w:sz w:val="18"/>
                <w:szCs w:val="18"/>
              </w:rPr>
              <w:t>★支持</w:t>
            </w:r>
            <w:r w:rsidRPr="003B4C9A">
              <w:rPr>
                <w:rFonts w:ascii="宋体" w:hAnsi="宋体" w:cs="宋体"/>
                <w:kern w:val="0"/>
                <w:sz w:val="18"/>
                <w:szCs w:val="18"/>
              </w:rPr>
              <w:t>1</w:t>
            </w:r>
            <w:r w:rsidRPr="003B4C9A">
              <w:rPr>
                <w:rFonts w:ascii="宋体" w:hAnsi="宋体" w:cs="宋体" w:hint="eastAsia"/>
                <w:kern w:val="0"/>
                <w:sz w:val="18"/>
                <w:szCs w:val="18"/>
              </w:rPr>
              <w:t>路</w:t>
            </w:r>
            <w:r w:rsidRPr="003B4C9A">
              <w:rPr>
                <w:rFonts w:ascii="宋体" w:hAnsi="宋体" w:cs="宋体"/>
                <w:kern w:val="0"/>
                <w:sz w:val="18"/>
                <w:szCs w:val="18"/>
              </w:rPr>
              <w:t>HDMI</w:t>
            </w:r>
            <w:r w:rsidRPr="003B4C9A">
              <w:rPr>
                <w:rFonts w:ascii="宋体" w:hAnsi="宋体" w:cs="宋体" w:hint="eastAsia"/>
                <w:kern w:val="0"/>
                <w:sz w:val="18"/>
                <w:szCs w:val="18"/>
              </w:rPr>
              <w:t>视（音）频输入，并且支持将输入的视（音）频通过视（音）频输出接口输出，</w:t>
            </w:r>
            <w:r w:rsidRPr="003B4C9A">
              <w:rPr>
                <w:rFonts w:ascii="宋体" w:hAnsi="宋体" w:cs="宋体"/>
                <w:kern w:val="0"/>
                <w:sz w:val="18"/>
                <w:szCs w:val="18"/>
              </w:rPr>
              <w:t>HDMI</w:t>
            </w:r>
            <w:r w:rsidRPr="003B4C9A">
              <w:rPr>
                <w:rFonts w:ascii="宋体" w:hAnsi="宋体" w:cs="宋体" w:hint="eastAsia"/>
                <w:kern w:val="0"/>
                <w:sz w:val="18"/>
                <w:szCs w:val="18"/>
              </w:rPr>
              <w:t>输入输出图像延时≤</w:t>
            </w:r>
            <w:r w:rsidRPr="003B4C9A">
              <w:rPr>
                <w:rFonts w:ascii="宋体" w:hAnsi="宋体" w:cs="宋体"/>
                <w:kern w:val="0"/>
                <w:sz w:val="18"/>
                <w:szCs w:val="18"/>
              </w:rPr>
              <w:t>90ms</w:t>
            </w:r>
            <w:r w:rsidRPr="003B4C9A">
              <w:rPr>
                <w:rFonts w:ascii="宋体" w:hAnsi="宋体" w:cs="宋体" w:hint="eastAsia"/>
                <w:kern w:val="0"/>
                <w:sz w:val="18"/>
                <w:szCs w:val="18"/>
              </w:rPr>
              <w:t>；（以公安部授权机构出具的检验报告复印件为准，原件备查）</w:t>
            </w:r>
          </w:p>
          <w:p w:rsidR="00C25D8D" w:rsidRPr="003B4C9A" w:rsidRDefault="00C25D8D" w:rsidP="00F80744">
            <w:pPr>
              <w:widowControl/>
              <w:jc w:val="left"/>
              <w:rPr>
                <w:rFonts w:ascii="宋体" w:cs="宋体"/>
                <w:kern w:val="0"/>
                <w:sz w:val="18"/>
                <w:szCs w:val="18"/>
              </w:rPr>
            </w:pPr>
            <w:r w:rsidRPr="003B4C9A">
              <w:rPr>
                <w:rFonts w:ascii="宋体" w:hAnsi="宋体" w:cs="宋体"/>
                <w:kern w:val="0"/>
                <w:sz w:val="18"/>
                <w:szCs w:val="18"/>
              </w:rPr>
              <w:t>5</w:t>
            </w:r>
            <w:r w:rsidRPr="003B4C9A">
              <w:rPr>
                <w:rFonts w:ascii="宋体" w:hAnsi="宋体" w:cs="宋体" w:hint="eastAsia"/>
                <w:kern w:val="0"/>
                <w:sz w:val="18"/>
                <w:szCs w:val="18"/>
              </w:rPr>
              <w:t>、</w:t>
            </w:r>
            <w:r w:rsidRPr="003B4C9A">
              <w:rPr>
                <w:rFonts w:ascii="宋体" w:hAnsi="宋体" w:cs="宋体"/>
                <w:kern w:val="0"/>
                <w:sz w:val="18"/>
                <w:szCs w:val="18"/>
              </w:rPr>
              <w:t xml:space="preserve"> </w:t>
            </w:r>
            <w:r w:rsidRPr="003B4C9A">
              <w:rPr>
                <w:rFonts w:ascii="宋体" w:hAnsi="宋体" w:cs="宋体" w:hint="eastAsia"/>
                <w:kern w:val="0"/>
                <w:sz w:val="18"/>
                <w:szCs w:val="18"/>
              </w:rPr>
              <w:t>支持</w:t>
            </w:r>
            <w:r w:rsidRPr="003B4C9A">
              <w:rPr>
                <w:rFonts w:ascii="宋体" w:hAnsi="宋体" w:cs="宋体"/>
                <w:kern w:val="0"/>
                <w:sz w:val="18"/>
                <w:szCs w:val="18"/>
              </w:rPr>
              <w:t>MPEG2/MPEG4/H.264/H.265/MJPEG</w:t>
            </w:r>
            <w:r w:rsidRPr="003B4C9A">
              <w:rPr>
                <w:rFonts w:ascii="宋体" w:hAnsi="宋体" w:cs="宋体" w:hint="eastAsia"/>
                <w:kern w:val="0"/>
                <w:sz w:val="18"/>
                <w:szCs w:val="18"/>
              </w:rPr>
              <w:t>视频解码，支持</w:t>
            </w:r>
            <w:r w:rsidRPr="003B4C9A">
              <w:rPr>
                <w:rFonts w:ascii="宋体" w:hAnsi="宋体" w:cs="宋体"/>
                <w:kern w:val="0"/>
                <w:sz w:val="18"/>
                <w:szCs w:val="18"/>
              </w:rPr>
              <w:t>PCM</w:t>
            </w:r>
            <w:r w:rsidRPr="003B4C9A">
              <w:rPr>
                <w:rFonts w:ascii="宋体" w:hAnsi="宋体" w:cs="宋体" w:hint="eastAsia"/>
                <w:kern w:val="0"/>
                <w:sz w:val="18"/>
                <w:szCs w:val="18"/>
              </w:rPr>
              <w:t>、</w:t>
            </w:r>
            <w:r w:rsidRPr="003B4C9A">
              <w:rPr>
                <w:rFonts w:ascii="宋体" w:hAnsi="宋体" w:cs="宋体"/>
                <w:kern w:val="0"/>
                <w:sz w:val="18"/>
                <w:szCs w:val="18"/>
              </w:rPr>
              <w:t>G.711</w:t>
            </w:r>
            <w:r w:rsidRPr="003B4C9A">
              <w:rPr>
                <w:rFonts w:ascii="宋体" w:hAnsi="宋体" w:cs="宋体" w:hint="eastAsia"/>
                <w:kern w:val="0"/>
                <w:sz w:val="18"/>
                <w:szCs w:val="18"/>
              </w:rPr>
              <w:t>音频解码；（以公安部授权机构出具的检验报告复印件为准，原件备查）</w:t>
            </w:r>
          </w:p>
          <w:p w:rsidR="00C25D8D" w:rsidRPr="003B4C9A" w:rsidRDefault="00C25D8D" w:rsidP="00F80744">
            <w:pPr>
              <w:widowControl/>
              <w:jc w:val="left"/>
              <w:rPr>
                <w:rFonts w:ascii="宋体" w:cs="宋体"/>
                <w:kern w:val="0"/>
                <w:sz w:val="18"/>
                <w:szCs w:val="18"/>
              </w:rPr>
            </w:pPr>
            <w:r w:rsidRPr="003B4C9A">
              <w:rPr>
                <w:rFonts w:ascii="宋体" w:hAnsi="宋体" w:cs="宋体"/>
                <w:kern w:val="0"/>
                <w:sz w:val="18"/>
                <w:szCs w:val="18"/>
              </w:rPr>
              <w:t>6</w:t>
            </w:r>
            <w:r w:rsidRPr="003B4C9A">
              <w:rPr>
                <w:rFonts w:ascii="宋体" w:hAnsi="宋体" w:cs="宋体" w:hint="eastAsia"/>
                <w:kern w:val="0"/>
                <w:sz w:val="18"/>
                <w:szCs w:val="18"/>
              </w:rPr>
              <w:t>、</w:t>
            </w:r>
            <w:r w:rsidRPr="003B4C9A">
              <w:rPr>
                <w:rFonts w:ascii="宋体" w:hAnsi="宋体" w:cs="宋体"/>
                <w:kern w:val="0"/>
                <w:sz w:val="18"/>
                <w:szCs w:val="18"/>
              </w:rPr>
              <w:t xml:space="preserve"> </w:t>
            </w:r>
            <w:r w:rsidRPr="003B4C9A">
              <w:rPr>
                <w:rFonts w:ascii="宋体" w:hAnsi="宋体" w:cs="宋体" w:hint="eastAsia"/>
                <w:kern w:val="0"/>
                <w:sz w:val="18"/>
                <w:szCs w:val="18"/>
              </w:rPr>
              <w:t>★</w:t>
            </w:r>
            <w:r w:rsidRPr="003B4C9A">
              <w:rPr>
                <w:rFonts w:ascii="宋体" w:hAnsi="宋体" w:cs="宋体"/>
                <w:kern w:val="0"/>
                <w:sz w:val="18"/>
                <w:szCs w:val="18"/>
              </w:rPr>
              <w:t>H.264/H.265</w:t>
            </w:r>
            <w:r w:rsidRPr="003B4C9A">
              <w:rPr>
                <w:rFonts w:ascii="宋体" w:hAnsi="宋体" w:cs="宋体" w:hint="eastAsia"/>
                <w:kern w:val="0"/>
                <w:sz w:val="18"/>
                <w:szCs w:val="18"/>
              </w:rPr>
              <w:t>视频解码均支持</w:t>
            </w:r>
            <w:r w:rsidRPr="003B4C9A">
              <w:rPr>
                <w:rFonts w:ascii="宋体" w:hAnsi="宋体" w:cs="宋体"/>
                <w:kern w:val="0"/>
                <w:sz w:val="18"/>
                <w:szCs w:val="18"/>
              </w:rPr>
              <w:t>4</w:t>
            </w:r>
            <w:r w:rsidRPr="003B4C9A">
              <w:rPr>
                <w:rFonts w:ascii="宋体" w:hAnsi="宋体" w:cs="宋体" w:hint="eastAsia"/>
                <w:kern w:val="0"/>
                <w:sz w:val="18"/>
                <w:szCs w:val="18"/>
              </w:rPr>
              <w:t>路</w:t>
            </w:r>
            <w:r w:rsidRPr="003B4C9A">
              <w:rPr>
                <w:rFonts w:ascii="宋体" w:hAnsi="宋体" w:cs="宋体"/>
                <w:kern w:val="0"/>
                <w:sz w:val="18"/>
                <w:szCs w:val="18"/>
              </w:rPr>
              <w:t>4000X3000</w:t>
            </w:r>
            <w:r w:rsidRPr="003B4C9A">
              <w:rPr>
                <w:rFonts w:ascii="宋体" w:hAnsi="宋体" w:cs="宋体" w:hint="eastAsia"/>
                <w:kern w:val="0"/>
                <w:sz w:val="18"/>
                <w:szCs w:val="18"/>
              </w:rPr>
              <w:t>、</w:t>
            </w:r>
            <w:r w:rsidRPr="003B4C9A">
              <w:rPr>
                <w:rFonts w:ascii="宋体" w:hAnsi="宋体" w:cs="宋体"/>
                <w:kern w:val="0"/>
                <w:sz w:val="18"/>
                <w:szCs w:val="18"/>
              </w:rPr>
              <w:t>4</w:t>
            </w:r>
            <w:r w:rsidRPr="003B4C9A">
              <w:rPr>
                <w:rFonts w:ascii="宋体" w:hAnsi="宋体" w:cs="宋体" w:hint="eastAsia"/>
                <w:kern w:val="0"/>
                <w:sz w:val="18"/>
                <w:szCs w:val="18"/>
              </w:rPr>
              <w:t>路</w:t>
            </w:r>
            <w:r w:rsidRPr="003B4C9A">
              <w:rPr>
                <w:rFonts w:ascii="宋体" w:hAnsi="宋体" w:cs="宋体"/>
                <w:kern w:val="0"/>
                <w:sz w:val="18"/>
                <w:szCs w:val="18"/>
              </w:rPr>
              <w:t>3840X2160</w:t>
            </w:r>
            <w:r w:rsidRPr="003B4C9A">
              <w:rPr>
                <w:rFonts w:ascii="宋体" w:hAnsi="宋体" w:cs="宋体" w:hint="eastAsia"/>
                <w:kern w:val="0"/>
                <w:sz w:val="18"/>
                <w:szCs w:val="18"/>
              </w:rPr>
              <w:t>、</w:t>
            </w:r>
            <w:r w:rsidRPr="003B4C9A">
              <w:rPr>
                <w:rFonts w:ascii="宋体" w:hAnsi="宋体" w:cs="宋体"/>
                <w:kern w:val="0"/>
                <w:sz w:val="18"/>
                <w:szCs w:val="18"/>
              </w:rPr>
              <w:t>16</w:t>
            </w:r>
            <w:r w:rsidRPr="003B4C9A">
              <w:rPr>
                <w:rFonts w:ascii="宋体" w:hAnsi="宋体" w:cs="宋体" w:hint="eastAsia"/>
                <w:kern w:val="0"/>
                <w:sz w:val="18"/>
                <w:szCs w:val="18"/>
              </w:rPr>
              <w:t>路</w:t>
            </w:r>
            <w:r w:rsidRPr="003B4C9A">
              <w:rPr>
                <w:rFonts w:ascii="宋体" w:hAnsi="宋体" w:cs="宋体"/>
                <w:kern w:val="0"/>
                <w:sz w:val="18"/>
                <w:szCs w:val="18"/>
              </w:rPr>
              <w:t>1920X1080</w:t>
            </w:r>
            <w:r w:rsidRPr="003B4C9A">
              <w:rPr>
                <w:rFonts w:ascii="宋体" w:hAnsi="宋体" w:cs="宋体" w:hint="eastAsia"/>
                <w:kern w:val="0"/>
                <w:sz w:val="18"/>
                <w:szCs w:val="18"/>
              </w:rPr>
              <w:t>、</w:t>
            </w:r>
            <w:r w:rsidRPr="003B4C9A">
              <w:rPr>
                <w:rFonts w:ascii="宋体" w:hAnsi="宋体" w:cs="宋体"/>
                <w:kern w:val="0"/>
                <w:sz w:val="18"/>
                <w:szCs w:val="18"/>
              </w:rPr>
              <w:t>36</w:t>
            </w:r>
            <w:r w:rsidRPr="003B4C9A">
              <w:rPr>
                <w:rFonts w:ascii="宋体" w:hAnsi="宋体" w:cs="宋体" w:hint="eastAsia"/>
                <w:kern w:val="0"/>
                <w:sz w:val="18"/>
                <w:szCs w:val="18"/>
              </w:rPr>
              <w:t>路</w:t>
            </w:r>
            <w:r w:rsidRPr="003B4C9A">
              <w:rPr>
                <w:rFonts w:ascii="宋体" w:hAnsi="宋体" w:cs="宋体"/>
                <w:kern w:val="0"/>
                <w:sz w:val="18"/>
                <w:szCs w:val="18"/>
              </w:rPr>
              <w:t>1280X720</w:t>
            </w:r>
            <w:r w:rsidRPr="003B4C9A">
              <w:rPr>
                <w:rFonts w:ascii="宋体" w:hAnsi="宋体" w:cs="宋体" w:hint="eastAsia"/>
                <w:kern w:val="0"/>
                <w:sz w:val="18"/>
                <w:szCs w:val="18"/>
              </w:rPr>
              <w:t>、</w:t>
            </w:r>
            <w:r w:rsidRPr="003B4C9A">
              <w:rPr>
                <w:rFonts w:ascii="宋体" w:hAnsi="宋体" w:cs="宋体"/>
                <w:kern w:val="0"/>
                <w:sz w:val="18"/>
                <w:szCs w:val="18"/>
              </w:rPr>
              <w:t>64</w:t>
            </w:r>
            <w:r w:rsidRPr="003B4C9A">
              <w:rPr>
                <w:rFonts w:ascii="宋体" w:hAnsi="宋体" w:cs="宋体" w:hint="eastAsia"/>
                <w:kern w:val="0"/>
                <w:sz w:val="18"/>
                <w:szCs w:val="18"/>
              </w:rPr>
              <w:t>路</w:t>
            </w:r>
            <w:r w:rsidRPr="003B4C9A">
              <w:rPr>
                <w:rFonts w:ascii="宋体" w:hAnsi="宋体" w:cs="宋体"/>
                <w:kern w:val="0"/>
                <w:sz w:val="18"/>
                <w:szCs w:val="18"/>
              </w:rPr>
              <w:t>704X576</w:t>
            </w:r>
            <w:r w:rsidRPr="003B4C9A">
              <w:rPr>
                <w:rFonts w:ascii="宋体" w:hAnsi="宋体" w:cs="宋体" w:hint="eastAsia"/>
                <w:kern w:val="0"/>
                <w:sz w:val="18"/>
                <w:szCs w:val="18"/>
              </w:rPr>
              <w:t>网络视频解码；（以公安部授权机构出具的检验报告复印件为准，原件备查）</w:t>
            </w:r>
          </w:p>
          <w:p w:rsidR="00C25D8D" w:rsidRPr="003B4C9A" w:rsidRDefault="00C25D8D" w:rsidP="00F80744">
            <w:pPr>
              <w:widowControl/>
              <w:jc w:val="left"/>
              <w:rPr>
                <w:rFonts w:ascii="宋体" w:cs="宋体"/>
                <w:kern w:val="0"/>
                <w:sz w:val="18"/>
                <w:szCs w:val="18"/>
              </w:rPr>
            </w:pPr>
            <w:r w:rsidRPr="003B4C9A">
              <w:rPr>
                <w:rFonts w:ascii="宋体" w:hAnsi="宋体" w:cs="宋体"/>
                <w:kern w:val="0"/>
                <w:sz w:val="18"/>
                <w:szCs w:val="18"/>
              </w:rPr>
              <w:t>7</w:t>
            </w:r>
            <w:r w:rsidRPr="003B4C9A">
              <w:rPr>
                <w:rFonts w:ascii="宋体" w:hAnsi="宋体" w:cs="宋体" w:hint="eastAsia"/>
                <w:kern w:val="0"/>
                <w:sz w:val="18"/>
                <w:szCs w:val="18"/>
              </w:rPr>
              <w:t>、</w:t>
            </w:r>
            <w:r w:rsidRPr="003B4C9A">
              <w:rPr>
                <w:rFonts w:ascii="宋体" w:hAnsi="宋体" w:cs="宋体"/>
                <w:kern w:val="0"/>
                <w:sz w:val="18"/>
                <w:szCs w:val="18"/>
              </w:rPr>
              <w:t xml:space="preserve"> </w:t>
            </w:r>
            <w:r w:rsidRPr="003B4C9A">
              <w:rPr>
                <w:rFonts w:ascii="宋体" w:hAnsi="宋体" w:cs="宋体" w:hint="eastAsia"/>
                <w:kern w:val="0"/>
                <w:sz w:val="18"/>
                <w:szCs w:val="18"/>
              </w:rPr>
              <w:t>★支持</w:t>
            </w:r>
            <w:r w:rsidRPr="003B4C9A">
              <w:rPr>
                <w:rFonts w:ascii="宋体" w:hAnsi="宋体" w:cs="宋体"/>
                <w:kern w:val="0"/>
                <w:sz w:val="18"/>
                <w:szCs w:val="18"/>
              </w:rPr>
              <w:t>1X1</w:t>
            </w:r>
            <w:r w:rsidRPr="003B4C9A">
              <w:rPr>
                <w:rFonts w:ascii="宋体" w:hAnsi="宋体" w:cs="宋体" w:hint="eastAsia"/>
                <w:kern w:val="0"/>
                <w:sz w:val="18"/>
                <w:szCs w:val="18"/>
              </w:rPr>
              <w:t>，</w:t>
            </w:r>
            <w:r w:rsidRPr="003B4C9A">
              <w:rPr>
                <w:rFonts w:ascii="宋体" w:hAnsi="宋体" w:cs="宋体"/>
                <w:kern w:val="0"/>
                <w:sz w:val="18"/>
                <w:szCs w:val="18"/>
              </w:rPr>
              <w:t>1X2</w:t>
            </w:r>
            <w:r w:rsidRPr="003B4C9A">
              <w:rPr>
                <w:rFonts w:ascii="宋体" w:hAnsi="宋体" w:cs="宋体" w:hint="eastAsia"/>
                <w:kern w:val="0"/>
                <w:sz w:val="18"/>
                <w:szCs w:val="18"/>
              </w:rPr>
              <w:t>，</w:t>
            </w:r>
            <w:r w:rsidRPr="003B4C9A">
              <w:rPr>
                <w:rFonts w:ascii="宋体" w:hAnsi="宋体" w:cs="宋体"/>
                <w:kern w:val="0"/>
                <w:sz w:val="18"/>
                <w:szCs w:val="18"/>
              </w:rPr>
              <w:t>2X1</w:t>
            </w:r>
            <w:r w:rsidRPr="003B4C9A">
              <w:rPr>
                <w:rFonts w:ascii="宋体" w:hAnsi="宋体" w:cs="宋体" w:hint="eastAsia"/>
                <w:kern w:val="0"/>
                <w:sz w:val="18"/>
                <w:szCs w:val="18"/>
              </w:rPr>
              <w:t>，</w:t>
            </w:r>
            <w:r w:rsidRPr="003B4C9A">
              <w:rPr>
                <w:rFonts w:ascii="宋体" w:hAnsi="宋体" w:cs="宋体"/>
                <w:kern w:val="0"/>
                <w:sz w:val="18"/>
                <w:szCs w:val="18"/>
              </w:rPr>
              <w:t>2X2</w:t>
            </w:r>
            <w:r w:rsidRPr="003B4C9A">
              <w:rPr>
                <w:rFonts w:ascii="宋体" w:hAnsi="宋体" w:cs="宋体" w:hint="eastAsia"/>
                <w:kern w:val="0"/>
                <w:sz w:val="18"/>
                <w:szCs w:val="18"/>
              </w:rPr>
              <w:t>拼接，每个输出端口支持</w:t>
            </w:r>
            <w:r w:rsidRPr="003B4C9A">
              <w:rPr>
                <w:rFonts w:ascii="宋体" w:hAnsi="宋体" w:cs="宋体"/>
                <w:kern w:val="0"/>
                <w:sz w:val="18"/>
                <w:szCs w:val="18"/>
              </w:rPr>
              <w:t>1/4/9/16</w:t>
            </w:r>
            <w:r w:rsidRPr="003B4C9A">
              <w:rPr>
                <w:rFonts w:ascii="宋体" w:hAnsi="宋体" w:cs="宋体" w:hint="eastAsia"/>
                <w:kern w:val="0"/>
                <w:sz w:val="18"/>
                <w:szCs w:val="18"/>
              </w:rPr>
              <w:t>分割显示，支持分割线开启</w:t>
            </w:r>
            <w:r w:rsidRPr="003B4C9A">
              <w:rPr>
                <w:rFonts w:ascii="宋体" w:hAnsi="宋体" w:cs="宋体"/>
                <w:kern w:val="0"/>
                <w:sz w:val="18"/>
                <w:szCs w:val="18"/>
              </w:rPr>
              <w:t>/</w:t>
            </w:r>
            <w:r w:rsidRPr="003B4C9A">
              <w:rPr>
                <w:rFonts w:ascii="宋体" w:hAnsi="宋体" w:cs="宋体" w:hint="eastAsia"/>
                <w:kern w:val="0"/>
                <w:sz w:val="18"/>
                <w:szCs w:val="18"/>
              </w:rPr>
              <w:t>关闭设置，支持底色设置；（以公安部授权机构出具的检验报告复印件为准，原件备查）</w:t>
            </w:r>
          </w:p>
          <w:p w:rsidR="00C25D8D" w:rsidRPr="003B4C9A" w:rsidRDefault="00C25D8D" w:rsidP="00F80744">
            <w:pPr>
              <w:widowControl/>
              <w:jc w:val="left"/>
              <w:rPr>
                <w:rFonts w:ascii="宋体" w:cs="宋体"/>
                <w:kern w:val="0"/>
                <w:sz w:val="18"/>
                <w:szCs w:val="18"/>
              </w:rPr>
            </w:pPr>
            <w:r w:rsidRPr="003B4C9A">
              <w:rPr>
                <w:rFonts w:ascii="宋体" w:hAnsi="宋体" w:cs="宋体"/>
                <w:kern w:val="0"/>
                <w:sz w:val="18"/>
                <w:szCs w:val="18"/>
              </w:rPr>
              <w:t>8</w:t>
            </w:r>
            <w:r w:rsidRPr="003B4C9A">
              <w:rPr>
                <w:rFonts w:ascii="宋体" w:hAnsi="宋体" w:cs="宋体" w:hint="eastAsia"/>
                <w:kern w:val="0"/>
                <w:sz w:val="18"/>
                <w:szCs w:val="18"/>
              </w:rPr>
              <w:t>、</w:t>
            </w:r>
            <w:r w:rsidRPr="003B4C9A">
              <w:rPr>
                <w:rFonts w:ascii="宋体" w:hAnsi="宋体" w:cs="宋体"/>
                <w:kern w:val="0"/>
                <w:sz w:val="18"/>
                <w:szCs w:val="18"/>
              </w:rPr>
              <w:t xml:space="preserve"> </w:t>
            </w:r>
            <w:r w:rsidRPr="003B4C9A">
              <w:rPr>
                <w:rFonts w:ascii="宋体" w:hAnsi="宋体" w:cs="宋体" w:hint="eastAsia"/>
                <w:kern w:val="0"/>
                <w:sz w:val="18"/>
                <w:szCs w:val="18"/>
              </w:rPr>
              <w:t>支持解码轮巡，每个解码通道可以实现前端</w:t>
            </w:r>
            <w:r w:rsidRPr="003B4C9A">
              <w:rPr>
                <w:rFonts w:ascii="宋体" w:hAnsi="宋体" w:cs="宋体"/>
                <w:kern w:val="0"/>
                <w:sz w:val="18"/>
                <w:szCs w:val="18"/>
              </w:rPr>
              <w:t>32</w:t>
            </w:r>
            <w:r w:rsidRPr="003B4C9A">
              <w:rPr>
                <w:rFonts w:ascii="宋体" w:hAnsi="宋体" w:cs="宋体" w:hint="eastAsia"/>
                <w:kern w:val="0"/>
                <w:sz w:val="18"/>
                <w:szCs w:val="18"/>
              </w:rPr>
              <w:t>个通道的轮巡；支持解码轮巡的开启、暂停、恢复、停止；支持配置导入导出</w:t>
            </w:r>
            <w:r w:rsidRPr="003B4C9A">
              <w:rPr>
                <w:rFonts w:ascii="宋体" w:hAnsi="宋体" w:cs="宋体"/>
                <w:kern w:val="0"/>
                <w:sz w:val="18"/>
                <w:szCs w:val="18"/>
              </w:rPr>
              <w:t xml:space="preserve"> </w:t>
            </w:r>
            <w:r w:rsidRPr="003B4C9A">
              <w:rPr>
                <w:rFonts w:ascii="宋体" w:hAnsi="宋体" w:cs="宋体" w:hint="eastAsia"/>
                <w:kern w:val="0"/>
                <w:sz w:val="18"/>
                <w:szCs w:val="18"/>
              </w:rPr>
              <w:t>（提供公安部有效检测报告复印件）</w:t>
            </w:r>
          </w:p>
          <w:p w:rsidR="00C25D8D" w:rsidRPr="003B4C9A" w:rsidRDefault="00C25D8D" w:rsidP="00F80744">
            <w:pPr>
              <w:widowControl/>
              <w:jc w:val="left"/>
              <w:rPr>
                <w:rFonts w:ascii="宋体" w:cs="宋体"/>
                <w:kern w:val="0"/>
                <w:sz w:val="18"/>
                <w:szCs w:val="18"/>
              </w:rPr>
            </w:pPr>
            <w:r w:rsidRPr="003B4C9A">
              <w:rPr>
                <w:rFonts w:ascii="宋体" w:hAnsi="宋体" w:cs="宋体"/>
                <w:kern w:val="0"/>
                <w:sz w:val="18"/>
                <w:szCs w:val="18"/>
              </w:rPr>
              <w:t>9</w:t>
            </w:r>
            <w:r w:rsidRPr="003B4C9A">
              <w:rPr>
                <w:rFonts w:ascii="宋体" w:hAnsi="宋体" w:cs="宋体" w:hint="eastAsia"/>
                <w:kern w:val="0"/>
                <w:sz w:val="18"/>
                <w:szCs w:val="18"/>
              </w:rPr>
              <w:t>、</w:t>
            </w:r>
            <w:r w:rsidRPr="003B4C9A">
              <w:rPr>
                <w:rFonts w:ascii="宋体" w:hAnsi="宋体" w:cs="宋体"/>
                <w:kern w:val="0"/>
                <w:sz w:val="18"/>
                <w:szCs w:val="18"/>
              </w:rPr>
              <w:t xml:space="preserve"> </w:t>
            </w:r>
            <w:r w:rsidRPr="003B4C9A">
              <w:rPr>
                <w:rFonts w:ascii="宋体" w:hAnsi="宋体" w:cs="宋体" w:hint="eastAsia"/>
                <w:kern w:val="0"/>
                <w:sz w:val="18"/>
                <w:szCs w:val="18"/>
              </w:rPr>
              <w:t>★支持控制屏幕开关；亮度、对比度、饱和度、清晰度调节，背光模式切换；（提供公安部有效型式检测报告证明文件复印件）</w:t>
            </w:r>
          </w:p>
          <w:p w:rsidR="00C25D8D" w:rsidRPr="003B4C9A" w:rsidRDefault="00C25D8D" w:rsidP="00F80744">
            <w:pPr>
              <w:widowControl/>
              <w:jc w:val="left"/>
              <w:rPr>
                <w:rFonts w:ascii="宋体" w:cs="宋体"/>
                <w:kern w:val="0"/>
                <w:sz w:val="18"/>
                <w:szCs w:val="18"/>
              </w:rPr>
            </w:pPr>
            <w:r w:rsidRPr="003B4C9A">
              <w:rPr>
                <w:rFonts w:ascii="宋体" w:hAnsi="宋体" w:cs="宋体"/>
                <w:kern w:val="0"/>
                <w:sz w:val="18"/>
                <w:szCs w:val="18"/>
              </w:rPr>
              <w:t>10</w:t>
            </w:r>
            <w:r w:rsidRPr="003B4C9A">
              <w:rPr>
                <w:rFonts w:ascii="宋体" w:hAnsi="宋体" w:cs="宋体" w:hint="eastAsia"/>
                <w:kern w:val="0"/>
                <w:sz w:val="18"/>
                <w:szCs w:val="18"/>
              </w:rPr>
              <w:t>、</w:t>
            </w:r>
            <w:r w:rsidRPr="003B4C9A">
              <w:rPr>
                <w:rFonts w:ascii="宋体" w:hAnsi="宋体" w:cs="宋体"/>
                <w:kern w:val="0"/>
                <w:sz w:val="18"/>
                <w:szCs w:val="18"/>
              </w:rPr>
              <w:t xml:space="preserve"> </w:t>
            </w:r>
            <w:r w:rsidRPr="003B4C9A">
              <w:rPr>
                <w:rFonts w:ascii="宋体" w:hAnsi="宋体" w:cs="宋体" w:hint="eastAsia"/>
                <w:kern w:val="0"/>
                <w:sz w:val="18"/>
                <w:szCs w:val="18"/>
              </w:rPr>
              <w:t>具有</w:t>
            </w:r>
            <w:r w:rsidRPr="003B4C9A">
              <w:rPr>
                <w:rFonts w:ascii="宋体" w:hAnsi="宋体" w:cs="宋体"/>
                <w:kern w:val="0"/>
                <w:sz w:val="18"/>
                <w:szCs w:val="18"/>
              </w:rPr>
              <w:t>3C</w:t>
            </w:r>
            <w:r w:rsidRPr="003B4C9A">
              <w:rPr>
                <w:rFonts w:ascii="宋体" w:hAnsi="宋体" w:cs="宋体" w:hint="eastAsia"/>
                <w:kern w:val="0"/>
                <w:sz w:val="18"/>
                <w:szCs w:val="18"/>
              </w:rPr>
              <w:t>认证证书；（提供中国质量认证中心出具的证书复印件）</w:t>
            </w:r>
          </w:p>
          <w:p w:rsidR="00C25D8D" w:rsidRPr="003B4C9A" w:rsidRDefault="00C25D8D" w:rsidP="00F80744">
            <w:pPr>
              <w:widowControl/>
              <w:jc w:val="left"/>
              <w:rPr>
                <w:rFonts w:ascii="宋体" w:cs="宋体"/>
                <w:kern w:val="0"/>
                <w:sz w:val="18"/>
                <w:szCs w:val="18"/>
              </w:rPr>
            </w:pPr>
            <w:r w:rsidRPr="003B4C9A">
              <w:rPr>
                <w:rFonts w:ascii="宋体" w:hAnsi="宋体" w:cs="宋体" w:hint="eastAsia"/>
                <w:kern w:val="0"/>
                <w:sz w:val="18"/>
                <w:szCs w:val="18"/>
              </w:rPr>
              <w:t>★</w:t>
            </w:r>
            <w:r w:rsidRPr="003B4C9A">
              <w:rPr>
                <w:rFonts w:ascii="宋体" w:hAnsi="宋体" w:cs="宋体"/>
                <w:kern w:val="0"/>
                <w:sz w:val="18"/>
                <w:szCs w:val="18"/>
              </w:rPr>
              <w:t>11</w:t>
            </w:r>
            <w:r w:rsidRPr="003B4C9A">
              <w:rPr>
                <w:rFonts w:ascii="宋体" w:hAnsi="宋体" w:cs="宋体" w:hint="eastAsia"/>
                <w:kern w:val="0"/>
                <w:sz w:val="18"/>
                <w:szCs w:val="18"/>
              </w:rPr>
              <w:t>、必须完全支持解码现有所有前端，投标人须出具无缝对接承诺函</w:t>
            </w:r>
          </w:p>
        </w:tc>
      </w:tr>
      <w:tr w:rsidR="00C25D8D" w:rsidRPr="00942BE2" w:rsidTr="00B50466">
        <w:trPr>
          <w:trHeight w:val="439"/>
        </w:trPr>
        <w:tc>
          <w:tcPr>
            <w:tcW w:w="417" w:type="dxa"/>
            <w:tcBorders>
              <w:top w:val="nil"/>
              <w:left w:val="single" w:sz="4" w:space="0" w:color="auto"/>
              <w:bottom w:val="single" w:sz="4" w:space="0" w:color="auto"/>
              <w:right w:val="single" w:sz="4" w:space="0" w:color="auto"/>
            </w:tcBorders>
            <w:noWrap/>
            <w:vAlign w:val="center"/>
          </w:tcPr>
          <w:p w:rsidR="00C25D8D" w:rsidRPr="003B4C9A" w:rsidRDefault="00C25D8D" w:rsidP="00834A7F">
            <w:pPr>
              <w:widowControl/>
              <w:jc w:val="center"/>
              <w:rPr>
                <w:rFonts w:ascii="宋体" w:hAnsi="宋体" w:cs="宋体"/>
                <w:kern w:val="0"/>
                <w:sz w:val="18"/>
                <w:szCs w:val="18"/>
              </w:rPr>
            </w:pPr>
            <w:r w:rsidRPr="003B4C9A">
              <w:rPr>
                <w:rFonts w:ascii="宋体" w:hAnsi="宋体" w:cs="宋体"/>
                <w:kern w:val="0"/>
                <w:sz w:val="18"/>
                <w:szCs w:val="18"/>
              </w:rPr>
              <w:t>2</w:t>
            </w:r>
          </w:p>
        </w:tc>
        <w:tc>
          <w:tcPr>
            <w:tcW w:w="770" w:type="dxa"/>
            <w:tcBorders>
              <w:top w:val="nil"/>
              <w:left w:val="nil"/>
              <w:bottom w:val="single" w:sz="4" w:space="0" w:color="auto"/>
              <w:right w:val="single" w:sz="4" w:space="0" w:color="auto"/>
            </w:tcBorders>
            <w:noWrap/>
            <w:vAlign w:val="center"/>
          </w:tcPr>
          <w:p w:rsidR="00C25D8D" w:rsidRPr="003B4C9A" w:rsidRDefault="00C25D8D" w:rsidP="00834A7F">
            <w:pPr>
              <w:widowControl/>
              <w:jc w:val="center"/>
              <w:rPr>
                <w:rFonts w:ascii="宋体" w:cs="宋体"/>
                <w:kern w:val="0"/>
                <w:sz w:val="20"/>
                <w:szCs w:val="20"/>
              </w:rPr>
            </w:pPr>
            <w:r w:rsidRPr="003B4C9A">
              <w:rPr>
                <w:rFonts w:ascii="宋体" w:hAnsi="宋体" w:cs="宋体" w:hint="eastAsia"/>
                <w:kern w:val="0"/>
                <w:sz w:val="20"/>
                <w:szCs w:val="20"/>
              </w:rPr>
              <w:t>综合监控管理平台</w:t>
            </w:r>
          </w:p>
        </w:tc>
        <w:tc>
          <w:tcPr>
            <w:tcW w:w="616" w:type="dxa"/>
            <w:tcBorders>
              <w:top w:val="nil"/>
              <w:left w:val="nil"/>
              <w:bottom w:val="single" w:sz="4" w:space="0" w:color="auto"/>
              <w:right w:val="single" w:sz="4" w:space="0" w:color="auto"/>
            </w:tcBorders>
            <w:noWrap/>
            <w:vAlign w:val="center"/>
          </w:tcPr>
          <w:p w:rsidR="00C25D8D" w:rsidRPr="003B4C9A" w:rsidRDefault="00C25D8D" w:rsidP="00834A7F">
            <w:pPr>
              <w:widowControl/>
              <w:jc w:val="center"/>
              <w:rPr>
                <w:rFonts w:ascii="宋体" w:hAnsi="宋体" w:cs="宋体"/>
                <w:kern w:val="0"/>
                <w:sz w:val="20"/>
                <w:szCs w:val="20"/>
              </w:rPr>
            </w:pPr>
            <w:r w:rsidRPr="003B4C9A">
              <w:rPr>
                <w:rFonts w:ascii="宋体" w:hAnsi="宋体" w:cs="宋体"/>
                <w:kern w:val="0"/>
                <w:sz w:val="20"/>
                <w:szCs w:val="20"/>
              </w:rPr>
              <w:t>1</w:t>
            </w:r>
          </w:p>
        </w:tc>
        <w:tc>
          <w:tcPr>
            <w:tcW w:w="515" w:type="dxa"/>
            <w:tcBorders>
              <w:top w:val="nil"/>
              <w:left w:val="nil"/>
              <w:bottom w:val="single" w:sz="4" w:space="0" w:color="auto"/>
              <w:right w:val="single" w:sz="4" w:space="0" w:color="auto"/>
            </w:tcBorders>
            <w:noWrap/>
            <w:vAlign w:val="center"/>
          </w:tcPr>
          <w:p w:rsidR="00C25D8D" w:rsidRPr="003B4C9A" w:rsidRDefault="00C25D8D" w:rsidP="00834A7F">
            <w:pPr>
              <w:widowControl/>
              <w:jc w:val="center"/>
              <w:rPr>
                <w:rFonts w:ascii="宋体" w:cs="宋体"/>
                <w:kern w:val="0"/>
                <w:sz w:val="20"/>
                <w:szCs w:val="20"/>
              </w:rPr>
            </w:pPr>
            <w:r w:rsidRPr="003B4C9A">
              <w:rPr>
                <w:rFonts w:ascii="宋体" w:hAnsi="宋体" w:cs="宋体" w:hint="eastAsia"/>
                <w:kern w:val="0"/>
                <w:sz w:val="20"/>
                <w:szCs w:val="20"/>
              </w:rPr>
              <w:t>台</w:t>
            </w:r>
          </w:p>
        </w:tc>
        <w:tc>
          <w:tcPr>
            <w:tcW w:w="6235" w:type="dxa"/>
            <w:tcBorders>
              <w:top w:val="nil"/>
              <w:left w:val="nil"/>
              <w:bottom w:val="single" w:sz="4" w:space="0" w:color="auto"/>
              <w:right w:val="single" w:sz="4" w:space="0" w:color="auto"/>
            </w:tcBorders>
            <w:vAlign w:val="center"/>
          </w:tcPr>
          <w:p w:rsidR="00C25D8D" w:rsidRPr="003B4C9A" w:rsidRDefault="00C25D8D" w:rsidP="00834A7F">
            <w:pPr>
              <w:widowControl/>
              <w:jc w:val="left"/>
              <w:rPr>
                <w:rFonts w:ascii="宋体" w:cs="宋体"/>
                <w:kern w:val="0"/>
                <w:sz w:val="18"/>
                <w:szCs w:val="18"/>
              </w:rPr>
            </w:pPr>
            <w:r w:rsidRPr="003B4C9A">
              <w:rPr>
                <w:rFonts w:ascii="宋体" w:hAnsi="宋体" w:cs="宋体"/>
                <w:kern w:val="0"/>
                <w:sz w:val="18"/>
                <w:szCs w:val="18"/>
              </w:rPr>
              <w:t xml:space="preserve">1. </w:t>
            </w:r>
            <w:r w:rsidRPr="003B4C9A">
              <w:rPr>
                <w:rFonts w:ascii="宋体" w:hAnsi="宋体" w:cs="宋体" w:hint="eastAsia"/>
                <w:kern w:val="0"/>
                <w:sz w:val="18"/>
                <w:szCs w:val="18"/>
              </w:rPr>
              <w:t>采用</w:t>
            </w:r>
            <w:r w:rsidRPr="003B4C9A">
              <w:rPr>
                <w:rFonts w:ascii="宋体" w:hAnsi="宋体" w:cs="宋体"/>
                <w:kern w:val="0"/>
                <w:sz w:val="18"/>
                <w:szCs w:val="18"/>
              </w:rPr>
              <w:t>intel</w:t>
            </w:r>
            <w:r w:rsidRPr="003B4C9A">
              <w:rPr>
                <w:rFonts w:ascii="宋体" w:hAnsi="宋体" w:cs="宋体" w:hint="eastAsia"/>
                <w:kern w:val="0"/>
                <w:sz w:val="18"/>
                <w:szCs w:val="18"/>
              </w:rPr>
              <w:t>高性能多核处理器，嵌入式</w:t>
            </w:r>
            <w:r w:rsidRPr="003B4C9A">
              <w:rPr>
                <w:rFonts w:ascii="宋体" w:hAnsi="宋体" w:cs="宋体"/>
                <w:kern w:val="0"/>
                <w:sz w:val="18"/>
                <w:szCs w:val="18"/>
              </w:rPr>
              <w:t>LINUX</w:t>
            </w:r>
            <w:r w:rsidRPr="003B4C9A">
              <w:rPr>
                <w:rFonts w:ascii="宋体" w:hAnsi="宋体" w:cs="宋体" w:hint="eastAsia"/>
                <w:kern w:val="0"/>
                <w:sz w:val="18"/>
                <w:szCs w:val="18"/>
              </w:rPr>
              <w:t>操作系统</w:t>
            </w:r>
            <w:r w:rsidRPr="003B4C9A">
              <w:rPr>
                <w:rFonts w:ascii="宋体" w:cs="宋体"/>
                <w:kern w:val="0"/>
                <w:sz w:val="18"/>
                <w:szCs w:val="18"/>
              </w:rPr>
              <w:br/>
            </w:r>
            <w:r w:rsidRPr="003B4C9A">
              <w:rPr>
                <w:rFonts w:ascii="宋体" w:hAnsi="宋体" w:cs="宋体"/>
                <w:kern w:val="0"/>
                <w:sz w:val="18"/>
                <w:szCs w:val="18"/>
              </w:rPr>
              <w:t xml:space="preserve">2. </w:t>
            </w:r>
            <w:r w:rsidRPr="003B4C9A">
              <w:rPr>
                <w:rFonts w:ascii="宋体" w:hAnsi="宋体" w:cs="宋体" w:hint="eastAsia"/>
                <w:kern w:val="0"/>
                <w:sz w:val="18"/>
                <w:szCs w:val="18"/>
              </w:rPr>
              <w:t>视频接入能力≥</w:t>
            </w:r>
            <w:r w:rsidRPr="003B4C9A">
              <w:rPr>
                <w:rFonts w:ascii="宋体" w:hAnsi="宋体" w:cs="宋体"/>
                <w:kern w:val="0"/>
                <w:sz w:val="18"/>
                <w:szCs w:val="18"/>
              </w:rPr>
              <w:t>700Mbps</w:t>
            </w:r>
            <w:r w:rsidRPr="003B4C9A">
              <w:rPr>
                <w:rFonts w:ascii="宋体" w:hAnsi="宋体" w:cs="宋体" w:hint="eastAsia"/>
                <w:kern w:val="0"/>
                <w:sz w:val="18"/>
                <w:szCs w:val="18"/>
              </w:rPr>
              <w:t>，视频存储能力≥</w:t>
            </w:r>
            <w:r w:rsidRPr="003B4C9A">
              <w:rPr>
                <w:rFonts w:ascii="宋体" w:hAnsi="宋体" w:cs="宋体"/>
                <w:kern w:val="0"/>
                <w:sz w:val="18"/>
                <w:szCs w:val="18"/>
              </w:rPr>
              <w:t>700Mbps</w:t>
            </w:r>
            <w:r w:rsidRPr="003B4C9A">
              <w:rPr>
                <w:rFonts w:ascii="宋体" w:hAnsi="宋体" w:cs="宋体" w:hint="eastAsia"/>
                <w:kern w:val="0"/>
                <w:sz w:val="18"/>
                <w:szCs w:val="18"/>
              </w:rPr>
              <w:t>，视频转发性能≥</w:t>
            </w:r>
            <w:r w:rsidRPr="003B4C9A">
              <w:rPr>
                <w:rFonts w:ascii="宋体" w:hAnsi="宋体" w:cs="宋体"/>
                <w:kern w:val="0"/>
                <w:sz w:val="18"/>
                <w:szCs w:val="18"/>
              </w:rPr>
              <w:t>700Mbps</w:t>
            </w:r>
            <w:r w:rsidRPr="003B4C9A">
              <w:rPr>
                <w:rFonts w:ascii="宋体" w:hAnsi="宋体" w:cs="宋体" w:hint="eastAsia"/>
                <w:kern w:val="0"/>
                <w:sz w:val="18"/>
                <w:szCs w:val="18"/>
              </w:rPr>
              <w:t>（以公安部授权机构出具的检验报告复印件为准，原件备查）</w:t>
            </w:r>
            <w:r w:rsidRPr="003B4C9A">
              <w:rPr>
                <w:rFonts w:ascii="宋体" w:cs="宋体"/>
                <w:kern w:val="0"/>
                <w:sz w:val="18"/>
                <w:szCs w:val="18"/>
              </w:rPr>
              <w:br/>
            </w:r>
            <w:r w:rsidRPr="003B4C9A">
              <w:rPr>
                <w:rFonts w:ascii="宋体" w:hAnsi="宋体" w:cs="宋体"/>
                <w:kern w:val="0"/>
                <w:sz w:val="18"/>
                <w:szCs w:val="18"/>
              </w:rPr>
              <w:t xml:space="preserve">3. </w:t>
            </w:r>
            <w:r w:rsidRPr="003B4C9A">
              <w:rPr>
                <w:rFonts w:ascii="宋体" w:hAnsi="宋体" w:cs="宋体" w:hint="eastAsia"/>
                <w:kern w:val="0"/>
                <w:sz w:val="18"/>
                <w:szCs w:val="18"/>
              </w:rPr>
              <w:t>自带≥</w:t>
            </w:r>
            <w:r w:rsidRPr="003B4C9A">
              <w:rPr>
                <w:rFonts w:ascii="宋体" w:hAnsi="宋体" w:cs="宋体"/>
                <w:kern w:val="0"/>
                <w:sz w:val="18"/>
                <w:szCs w:val="18"/>
              </w:rPr>
              <w:t>7</w:t>
            </w:r>
            <w:r w:rsidRPr="003B4C9A">
              <w:rPr>
                <w:rFonts w:ascii="宋体" w:hAnsi="宋体" w:cs="宋体" w:hint="eastAsia"/>
                <w:kern w:val="0"/>
                <w:sz w:val="18"/>
                <w:szCs w:val="18"/>
              </w:rPr>
              <w:t>寸交互式液晶屏，支持系统信息显示和操作配置（以公安部授权机构出具的检验报告复印件为准，原件备查）</w:t>
            </w:r>
            <w:r w:rsidRPr="003B4C9A">
              <w:rPr>
                <w:rFonts w:ascii="宋体" w:cs="宋体"/>
                <w:kern w:val="0"/>
                <w:sz w:val="18"/>
                <w:szCs w:val="18"/>
              </w:rPr>
              <w:br/>
            </w:r>
            <w:r w:rsidRPr="003B4C9A">
              <w:rPr>
                <w:rFonts w:ascii="宋体" w:hAnsi="宋体" w:cs="宋体"/>
                <w:kern w:val="0"/>
                <w:sz w:val="18"/>
                <w:szCs w:val="18"/>
              </w:rPr>
              <w:t xml:space="preserve">4. </w:t>
            </w:r>
            <w:r w:rsidRPr="003B4C9A">
              <w:rPr>
                <w:rFonts w:ascii="宋体" w:hAnsi="宋体" w:cs="宋体" w:hint="eastAsia"/>
                <w:kern w:val="0"/>
                <w:sz w:val="18"/>
                <w:szCs w:val="18"/>
              </w:rPr>
              <w:t>支持≥</w:t>
            </w:r>
            <w:r w:rsidRPr="003B4C9A">
              <w:rPr>
                <w:rFonts w:ascii="宋体" w:hAnsi="宋体" w:cs="宋体"/>
                <w:kern w:val="0"/>
                <w:sz w:val="18"/>
                <w:szCs w:val="18"/>
              </w:rPr>
              <w:t>16</w:t>
            </w:r>
            <w:r w:rsidRPr="003B4C9A">
              <w:rPr>
                <w:rFonts w:ascii="宋体" w:hAnsi="宋体" w:cs="宋体" w:hint="eastAsia"/>
                <w:kern w:val="0"/>
                <w:sz w:val="18"/>
                <w:szCs w:val="18"/>
              </w:rPr>
              <w:t>块硬盘，硬盘支持热插拔；支持</w:t>
            </w:r>
            <w:r w:rsidRPr="003B4C9A">
              <w:rPr>
                <w:rFonts w:ascii="宋体" w:hAnsi="宋体" w:cs="宋体"/>
                <w:kern w:val="0"/>
                <w:sz w:val="18"/>
                <w:szCs w:val="18"/>
              </w:rPr>
              <w:t>RAID 0</w:t>
            </w:r>
            <w:r w:rsidRPr="003B4C9A">
              <w:rPr>
                <w:rFonts w:ascii="宋体" w:hAnsi="宋体" w:cs="宋体" w:hint="eastAsia"/>
                <w:kern w:val="0"/>
                <w:sz w:val="18"/>
                <w:szCs w:val="18"/>
              </w:rPr>
              <w:t>、</w:t>
            </w:r>
            <w:r w:rsidRPr="003B4C9A">
              <w:rPr>
                <w:rFonts w:ascii="宋体" w:hAnsi="宋体" w:cs="宋体"/>
                <w:kern w:val="0"/>
                <w:sz w:val="18"/>
                <w:szCs w:val="18"/>
              </w:rPr>
              <w:t>RAID 1</w:t>
            </w:r>
            <w:r w:rsidRPr="003B4C9A">
              <w:rPr>
                <w:rFonts w:ascii="宋体" w:hAnsi="宋体" w:cs="宋体" w:hint="eastAsia"/>
                <w:kern w:val="0"/>
                <w:sz w:val="18"/>
                <w:szCs w:val="18"/>
              </w:rPr>
              <w:t>、</w:t>
            </w:r>
            <w:r w:rsidRPr="003B4C9A">
              <w:rPr>
                <w:rFonts w:ascii="宋体" w:hAnsi="宋体" w:cs="宋体"/>
                <w:kern w:val="0"/>
                <w:sz w:val="18"/>
                <w:szCs w:val="18"/>
              </w:rPr>
              <w:t>RAID 5</w:t>
            </w:r>
            <w:r w:rsidRPr="003B4C9A">
              <w:rPr>
                <w:rFonts w:ascii="宋体" w:hAnsi="宋体" w:cs="宋体" w:hint="eastAsia"/>
                <w:kern w:val="0"/>
                <w:sz w:val="18"/>
                <w:szCs w:val="18"/>
              </w:rPr>
              <w:t>、</w:t>
            </w:r>
            <w:r w:rsidRPr="003B4C9A">
              <w:rPr>
                <w:rFonts w:ascii="宋体" w:hAnsi="宋体" w:cs="宋体"/>
                <w:kern w:val="0"/>
                <w:sz w:val="18"/>
                <w:szCs w:val="18"/>
              </w:rPr>
              <w:t>RAID 6</w:t>
            </w:r>
            <w:r w:rsidRPr="003B4C9A">
              <w:rPr>
                <w:rFonts w:ascii="宋体" w:hAnsi="宋体" w:cs="宋体" w:hint="eastAsia"/>
                <w:kern w:val="0"/>
                <w:sz w:val="18"/>
                <w:szCs w:val="18"/>
              </w:rPr>
              <w:t>、</w:t>
            </w:r>
            <w:r w:rsidRPr="003B4C9A">
              <w:rPr>
                <w:rFonts w:ascii="宋体" w:hAnsi="宋体" w:cs="宋体"/>
                <w:kern w:val="0"/>
                <w:sz w:val="18"/>
                <w:szCs w:val="18"/>
              </w:rPr>
              <w:t>RAID 10</w:t>
            </w:r>
            <w:r w:rsidRPr="003B4C9A">
              <w:rPr>
                <w:rFonts w:ascii="宋体" w:hAnsi="宋体" w:cs="宋体" w:hint="eastAsia"/>
                <w:kern w:val="0"/>
                <w:sz w:val="18"/>
                <w:szCs w:val="18"/>
              </w:rPr>
              <w:t>、</w:t>
            </w:r>
            <w:r w:rsidRPr="003B4C9A">
              <w:rPr>
                <w:rFonts w:ascii="宋体" w:hAnsi="宋体" w:cs="宋体"/>
                <w:kern w:val="0"/>
                <w:sz w:val="18"/>
                <w:szCs w:val="18"/>
              </w:rPr>
              <w:t>RAID 50</w:t>
            </w:r>
            <w:r w:rsidRPr="003B4C9A">
              <w:rPr>
                <w:rFonts w:ascii="宋体" w:hAnsi="宋体" w:cs="宋体" w:hint="eastAsia"/>
                <w:kern w:val="0"/>
                <w:sz w:val="18"/>
                <w:szCs w:val="18"/>
              </w:rPr>
              <w:t>等阵列技术，支持全局热备和局部热备功能（以公安部授权机构出具的检验报告复印件为准，原件备查）</w:t>
            </w:r>
            <w:r w:rsidRPr="003B4C9A">
              <w:rPr>
                <w:rFonts w:ascii="宋体" w:cs="宋体"/>
                <w:kern w:val="0"/>
                <w:sz w:val="18"/>
                <w:szCs w:val="18"/>
              </w:rPr>
              <w:br/>
            </w:r>
            <w:r w:rsidRPr="003B4C9A">
              <w:rPr>
                <w:rFonts w:ascii="宋体" w:hAnsi="宋体" w:cs="宋体"/>
                <w:kern w:val="0"/>
                <w:sz w:val="18"/>
                <w:szCs w:val="18"/>
              </w:rPr>
              <w:t xml:space="preserve">5. </w:t>
            </w:r>
            <w:r w:rsidRPr="003B4C9A">
              <w:rPr>
                <w:rFonts w:ascii="宋体" w:hAnsi="宋体" w:cs="宋体" w:hint="eastAsia"/>
                <w:kern w:val="0"/>
                <w:sz w:val="18"/>
                <w:szCs w:val="18"/>
              </w:rPr>
              <w:t>提供≥</w:t>
            </w:r>
            <w:r w:rsidRPr="003B4C9A">
              <w:rPr>
                <w:rFonts w:ascii="宋体" w:hAnsi="宋体" w:cs="宋体"/>
                <w:kern w:val="0"/>
                <w:sz w:val="18"/>
                <w:szCs w:val="18"/>
              </w:rPr>
              <w:t>4</w:t>
            </w:r>
            <w:r w:rsidRPr="003B4C9A">
              <w:rPr>
                <w:rFonts w:ascii="宋体" w:hAnsi="宋体" w:cs="宋体" w:hint="eastAsia"/>
                <w:kern w:val="0"/>
                <w:sz w:val="18"/>
                <w:szCs w:val="18"/>
              </w:rPr>
              <w:t>个千兆网口，支持网卡绑定、多址、容错等模式（以公安部授权机构出具的检验报告复印件为准，原件备查）</w:t>
            </w:r>
            <w:r w:rsidRPr="003B4C9A">
              <w:rPr>
                <w:rFonts w:ascii="宋体" w:cs="宋体"/>
                <w:kern w:val="0"/>
                <w:sz w:val="18"/>
                <w:szCs w:val="18"/>
              </w:rPr>
              <w:br/>
            </w:r>
            <w:r w:rsidRPr="003B4C9A">
              <w:rPr>
                <w:rFonts w:ascii="宋体" w:hAnsi="宋体" w:cs="宋体"/>
                <w:kern w:val="0"/>
                <w:sz w:val="18"/>
                <w:szCs w:val="18"/>
              </w:rPr>
              <w:t xml:space="preserve">6. </w:t>
            </w:r>
            <w:r w:rsidRPr="003B4C9A">
              <w:rPr>
                <w:rFonts w:ascii="宋体" w:hAnsi="宋体" w:cs="宋体" w:hint="eastAsia"/>
                <w:kern w:val="0"/>
                <w:sz w:val="18"/>
                <w:szCs w:val="18"/>
              </w:rPr>
              <w:t>支持双机热备和</w:t>
            </w:r>
            <w:r w:rsidRPr="003B4C9A">
              <w:rPr>
                <w:rFonts w:ascii="宋体" w:hAnsi="宋体" w:cs="宋体"/>
                <w:kern w:val="0"/>
                <w:sz w:val="18"/>
                <w:szCs w:val="18"/>
              </w:rPr>
              <w:t>N+M</w:t>
            </w:r>
            <w:r w:rsidRPr="003B4C9A">
              <w:rPr>
                <w:rFonts w:ascii="宋体" w:hAnsi="宋体" w:cs="宋体" w:hint="eastAsia"/>
                <w:kern w:val="0"/>
                <w:sz w:val="18"/>
                <w:szCs w:val="18"/>
              </w:rPr>
              <w:t>备份技术（以公安部授权机构出具的检验报告复印件为准，原件备查）</w:t>
            </w:r>
            <w:r w:rsidRPr="003B4C9A">
              <w:rPr>
                <w:rFonts w:ascii="宋体" w:cs="宋体"/>
                <w:kern w:val="0"/>
                <w:sz w:val="18"/>
                <w:szCs w:val="18"/>
              </w:rPr>
              <w:br/>
            </w:r>
            <w:r w:rsidRPr="003B4C9A">
              <w:rPr>
                <w:rFonts w:ascii="宋体" w:hAnsi="宋体" w:cs="宋体"/>
                <w:kern w:val="0"/>
                <w:sz w:val="18"/>
                <w:szCs w:val="18"/>
              </w:rPr>
              <w:t xml:space="preserve">7. </w:t>
            </w:r>
            <w:r w:rsidRPr="003B4C9A">
              <w:rPr>
                <w:rFonts w:ascii="宋体" w:hAnsi="宋体" w:cs="宋体" w:hint="eastAsia"/>
                <w:kern w:val="0"/>
                <w:sz w:val="18"/>
                <w:szCs w:val="18"/>
              </w:rPr>
              <w:t>支持多平台上下级级联功能；支持</w:t>
            </w:r>
            <w:r w:rsidRPr="003B4C9A">
              <w:rPr>
                <w:rFonts w:ascii="宋体" w:hAnsi="宋体" w:cs="宋体"/>
                <w:kern w:val="0"/>
                <w:sz w:val="18"/>
                <w:szCs w:val="18"/>
              </w:rPr>
              <w:t>IPSAN</w:t>
            </w:r>
            <w:r w:rsidRPr="003B4C9A">
              <w:rPr>
                <w:rFonts w:ascii="宋体" w:hAnsi="宋体" w:cs="宋体" w:hint="eastAsia"/>
                <w:kern w:val="0"/>
                <w:sz w:val="18"/>
                <w:szCs w:val="18"/>
              </w:rPr>
              <w:t>在线扩容；支持分布式在线扩展，系统不关机情况下完成扩容（以公安部授权机构出具的检验报告复印件为准，原件备查）</w:t>
            </w:r>
            <w:r w:rsidRPr="003B4C9A">
              <w:rPr>
                <w:rFonts w:ascii="宋体" w:cs="宋体"/>
                <w:kern w:val="0"/>
                <w:sz w:val="18"/>
                <w:szCs w:val="18"/>
              </w:rPr>
              <w:br/>
            </w:r>
            <w:r w:rsidRPr="003B4C9A">
              <w:rPr>
                <w:rFonts w:ascii="宋体" w:hAnsi="宋体" w:cs="宋体"/>
                <w:kern w:val="0"/>
                <w:sz w:val="18"/>
                <w:szCs w:val="18"/>
              </w:rPr>
              <w:t xml:space="preserve">8. </w:t>
            </w:r>
            <w:r w:rsidRPr="003B4C9A">
              <w:rPr>
                <w:rFonts w:ascii="宋体" w:hAnsi="宋体" w:cs="宋体" w:hint="eastAsia"/>
                <w:kern w:val="0"/>
                <w:sz w:val="18"/>
                <w:szCs w:val="18"/>
              </w:rPr>
              <w:t>支持对前端设备、分布式服务器、客户端校时（以公安部授权机构出具的检验报告复印件为准，原件备查）</w:t>
            </w:r>
            <w:r w:rsidRPr="003B4C9A">
              <w:rPr>
                <w:rFonts w:ascii="宋体" w:cs="宋体"/>
                <w:kern w:val="0"/>
                <w:sz w:val="18"/>
                <w:szCs w:val="18"/>
              </w:rPr>
              <w:br/>
            </w:r>
            <w:r w:rsidRPr="003B4C9A">
              <w:rPr>
                <w:rFonts w:ascii="宋体" w:hAnsi="宋体" w:cs="宋体"/>
                <w:kern w:val="0"/>
                <w:sz w:val="18"/>
                <w:szCs w:val="18"/>
              </w:rPr>
              <w:t xml:space="preserve">9. </w:t>
            </w:r>
            <w:r w:rsidRPr="003B4C9A">
              <w:rPr>
                <w:rFonts w:ascii="宋体" w:hAnsi="宋体" w:cs="宋体" w:hint="eastAsia"/>
                <w:kern w:val="0"/>
                <w:sz w:val="18"/>
                <w:szCs w:val="18"/>
              </w:rPr>
              <w:t>支持用户管理、设备管理、组织管理、录像管理、系统设置、日志管理等系统管理功能。</w:t>
            </w:r>
            <w:r w:rsidRPr="003B4C9A">
              <w:rPr>
                <w:rFonts w:ascii="宋体" w:cs="宋体"/>
                <w:kern w:val="0"/>
                <w:sz w:val="18"/>
                <w:szCs w:val="18"/>
              </w:rPr>
              <w:br/>
            </w:r>
            <w:r w:rsidRPr="003B4C9A">
              <w:rPr>
                <w:rFonts w:ascii="宋体" w:hAnsi="宋体" w:cs="宋体"/>
                <w:kern w:val="0"/>
                <w:sz w:val="18"/>
                <w:szCs w:val="18"/>
              </w:rPr>
              <w:t xml:space="preserve">10. </w:t>
            </w:r>
            <w:r w:rsidRPr="003B4C9A">
              <w:rPr>
                <w:rFonts w:ascii="宋体" w:hAnsi="宋体" w:cs="宋体" w:hint="eastAsia"/>
                <w:kern w:val="0"/>
                <w:sz w:val="18"/>
                <w:szCs w:val="18"/>
              </w:rPr>
              <w:t>支持实时监视、云台控制、录像回放、录像标签、报警设置、报警通知、视频上墙、语音对讲、手机监控、电子地图等业务应用。</w:t>
            </w:r>
            <w:r w:rsidRPr="003B4C9A">
              <w:rPr>
                <w:rFonts w:ascii="宋体" w:cs="宋体"/>
                <w:kern w:val="0"/>
                <w:sz w:val="18"/>
                <w:szCs w:val="18"/>
              </w:rPr>
              <w:br/>
            </w:r>
            <w:r w:rsidRPr="003B4C9A">
              <w:rPr>
                <w:rFonts w:ascii="宋体" w:hAnsi="宋体" w:cs="宋体"/>
                <w:kern w:val="0"/>
                <w:sz w:val="18"/>
                <w:szCs w:val="18"/>
              </w:rPr>
              <w:t xml:space="preserve">11. </w:t>
            </w:r>
            <w:r w:rsidRPr="003B4C9A">
              <w:rPr>
                <w:rFonts w:ascii="宋体" w:hAnsi="宋体" w:cs="宋体" w:hint="eastAsia"/>
                <w:kern w:val="0"/>
                <w:sz w:val="18"/>
                <w:szCs w:val="18"/>
              </w:rPr>
              <w:t>支持秒级存储及回放，可回放设备断网</w:t>
            </w:r>
            <w:r w:rsidRPr="003B4C9A">
              <w:rPr>
                <w:rFonts w:ascii="宋体" w:hAnsi="宋体" w:cs="宋体"/>
                <w:kern w:val="0"/>
                <w:sz w:val="18"/>
                <w:szCs w:val="18"/>
              </w:rPr>
              <w:t>/</w:t>
            </w:r>
            <w:r w:rsidRPr="003B4C9A">
              <w:rPr>
                <w:rFonts w:ascii="宋体" w:hAnsi="宋体" w:cs="宋体" w:hint="eastAsia"/>
                <w:kern w:val="0"/>
                <w:sz w:val="18"/>
                <w:szCs w:val="18"/>
              </w:rPr>
              <w:t>断电前一秒录像（以公安部授权机构出具的检验报告复印件为准，原件备查）</w:t>
            </w:r>
            <w:r w:rsidRPr="003B4C9A">
              <w:rPr>
                <w:rFonts w:ascii="宋体" w:cs="宋体"/>
                <w:kern w:val="0"/>
                <w:sz w:val="18"/>
                <w:szCs w:val="18"/>
              </w:rPr>
              <w:br/>
            </w:r>
            <w:r w:rsidRPr="003B4C9A">
              <w:rPr>
                <w:rFonts w:ascii="宋体" w:hAnsi="宋体" w:cs="宋体"/>
                <w:kern w:val="0"/>
                <w:sz w:val="18"/>
                <w:szCs w:val="18"/>
              </w:rPr>
              <w:t xml:space="preserve">12. </w:t>
            </w:r>
            <w:r w:rsidRPr="003B4C9A">
              <w:rPr>
                <w:rFonts w:ascii="宋体" w:hAnsi="宋体" w:cs="宋体" w:hint="eastAsia"/>
                <w:kern w:val="0"/>
                <w:sz w:val="18"/>
                <w:szCs w:val="18"/>
              </w:rPr>
              <w:t>智能分析（扩展功能）：支持行为分析、人流量统计、智能跟踪等智能化应用</w:t>
            </w:r>
            <w:r w:rsidRPr="003B4C9A">
              <w:rPr>
                <w:rFonts w:ascii="宋体" w:cs="宋体"/>
                <w:kern w:val="0"/>
                <w:sz w:val="18"/>
                <w:szCs w:val="18"/>
              </w:rPr>
              <w:br/>
            </w:r>
            <w:r w:rsidRPr="003B4C9A">
              <w:rPr>
                <w:rFonts w:ascii="宋体" w:hAnsi="宋体" w:cs="宋体"/>
                <w:kern w:val="0"/>
                <w:sz w:val="18"/>
                <w:szCs w:val="18"/>
              </w:rPr>
              <w:t xml:space="preserve">13. </w:t>
            </w:r>
            <w:r w:rsidRPr="003B4C9A">
              <w:rPr>
                <w:rFonts w:ascii="宋体" w:hAnsi="宋体" w:cs="宋体" w:hint="eastAsia"/>
                <w:kern w:val="0"/>
                <w:sz w:val="18"/>
                <w:szCs w:val="18"/>
              </w:rPr>
              <w:t>视频质量诊断：支持图像的亮度、偏色、对比度、清晰度、视频丢失等内容检测，并图形化展示统计结果（以公安部授权机构出具的检验报告复印件为准，原件备查）</w:t>
            </w:r>
            <w:r w:rsidRPr="003B4C9A">
              <w:rPr>
                <w:rFonts w:ascii="宋体" w:cs="宋体"/>
                <w:kern w:val="0"/>
                <w:sz w:val="18"/>
                <w:szCs w:val="18"/>
              </w:rPr>
              <w:br/>
            </w:r>
            <w:r w:rsidRPr="003B4C9A">
              <w:rPr>
                <w:rFonts w:ascii="宋体" w:hAnsi="宋体" w:cs="宋体"/>
                <w:kern w:val="0"/>
                <w:sz w:val="18"/>
                <w:szCs w:val="18"/>
              </w:rPr>
              <w:t xml:space="preserve">14. </w:t>
            </w:r>
            <w:r w:rsidRPr="003B4C9A">
              <w:rPr>
                <w:rFonts w:ascii="宋体" w:hAnsi="宋体" w:cs="宋体" w:hint="eastAsia"/>
                <w:kern w:val="0"/>
                <w:sz w:val="18"/>
                <w:szCs w:val="18"/>
              </w:rPr>
              <w:t>支持管理云存储设备，支持存储配额管理，支持云存储录像倒放（以公安部授权机构出具的检验报告复印件为准，原件备查）</w:t>
            </w:r>
            <w:r w:rsidRPr="003B4C9A">
              <w:rPr>
                <w:rFonts w:ascii="宋体" w:cs="宋体"/>
                <w:kern w:val="0"/>
                <w:sz w:val="18"/>
                <w:szCs w:val="18"/>
              </w:rPr>
              <w:br/>
            </w:r>
            <w:r w:rsidRPr="003B4C9A">
              <w:rPr>
                <w:rFonts w:ascii="宋体" w:hAnsi="宋体" w:cs="宋体"/>
                <w:kern w:val="0"/>
                <w:sz w:val="18"/>
                <w:szCs w:val="18"/>
              </w:rPr>
              <w:t xml:space="preserve">15. </w:t>
            </w:r>
            <w:r w:rsidRPr="003B4C9A">
              <w:rPr>
                <w:rFonts w:ascii="宋体" w:hAnsi="宋体" w:cs="宋体" w:hint="eastAsia"/>
                <w:kern w:val="0"/>
                <w:sz w:val="18"/>
                <w:szCs w:val="18"/>
              </w:rPr>
              <w:t>支持卡口上传的过车信息，支持接入违停球</w:t>
            </w:r>
            <w:r w:rsidRPr="003B4C9A">
              <w:rPr>
                <w:rFonts w:ascii="宋体" w:cs="宋体"/>
                <w:kern w:val="0"/>
                <w:sz w:val="18"/>
                <w:szCs w:val="18"/>
              </w:rPr>
              <w:br/>
            </w:r>
            <w:r w:rsidRPr="003B4C9A">
              <w:rPr>
                <w:rFonts w:ascii="宋体" w:hAnsi="宋体" w:cs="宋体"/>
                <w:kern w:val="0"/>
                <w:sz w:val="18"/>
                <w:szCs w:val="18"/>
              </w:rPr>
              <w:t xml:space="preserve">16. </w:t>
            </w:r>
            <w:r w:rsidRPr="003B4C9A">
              <w:rPr>
                <w:rFonts w:ascii="宋体" w:hAnsi="宋体" w:cs="宋体" w:hint="eastAsia"/>
                <w:kern w:val="0"/>
                <w:sz w:val="18"/>
                <w:szCs w:val="18"/>
              </w:rPr>
              <w:t>支持网络远程升级功能和系统备份还原功能</w:t>
            </w:r>
            <w:r w:rsidRPr="003B4C9A">
              <w:rPr>
                <w:rFonts w:ascii="宋体" w:cs="宋体"/>
                <w:kern w:val="0"/>
                <w:sz w:val="18"/>
                <w:szCs w:val="18"/>
              </w:rPr>
              <w:br/>
            </w:r>
            <w:r w:rsidRPr="003B4C9A">
              <w:rPr>
                <w:rFonts w:ascii="宋体" w:hAnsi="宋体" w:cs="宋体"/>
                <w:kern w:val="0"/>
                <w:sz w:val="18"/>
                <w:szCs w:val="18"/>
              </w:rPr>
              <w:t>17. USB</w:t>
            </w:r>
            <w:r w:rsidRPr="003B4C9A">
              <w:rPr>
                <w:rFonts w:ascii="宋体" w:hAnsi="宋体" w:cs="宋体" w:hint="eastAsia"/>
                <w:kern w:val="0"/>
                <w:sz w:val="18"/>
                <w:szCs w:val="18"/>
              </w:rPr>
              <w:t>接口：</w:t>
            </w:r>
            <w:r w:rsidRPr="003B4C9A">
              <w:rPr>
                <w:rFonts w:ascii="宋体" w:hAnsi="宋体" w:cs="宋体"/>
                <w:kern w:val="0"/>
                <w:sz w:val="18"/>
                <w:szCs w:val="18"/>
              </w:rPr>
              <w:t>4</w:t>
            </w:r>
            <w:r w:rsidRPr="003B4C9A">
              <w:rPr>
                <w:rFonts w:ascii="宋体" w:hAnsi="宋体" w:cs="宋体" w:hint="eastAsia"/>
                <w:kern w:val="0"/>
                <w:sz w:val="18"/>
                <w:szCs w:val="18"/>
              </w:rPr>
              <w:t>个</w:t>
            </w:r>
            <w:r w:rsidRPr="003B4C9A">
              <w:rPr>
                <w:rFonts w:ascii="宋体" w:hAnsi="宋体" w:cs="宋体"/>
                <w:kern w:val="0"/>
                <w:sz w:val="18"/>
                <w:szCs w:val="18"/>
              </w:rPr>
              <w:t>USB2.0</w:t>
            </w:r>
            <w:r w:rsidRPr="003B4C9A">
              <w:rPr>
                <w:rFonts w:ascii="宋体" w:hAnsi="宋体" w:cs="宋体" w:hint="eastAsia"/>
                <w:kern w:val="0"/>
                <w:sz w:val="18"/>
                <w:szCs w:val="18"/>
              </w:rPr>
              <w:t>接口，支持鼠标操作</w:t>
            </w:r>
            <w:r w:rsidRPr="003B4C9A">
              <w:rPr>
                <w:rFonts w:ascii="宋体" w:cs="宋体"/>
                <w:kern w:val="0"/>
                <w:sz w:val="18"/>
                <w:szCs w:val="18"/>
              </w:rPr>
              <w:br/>
            </w:r>
            <w:r w:rsidRPr="003B4C9A">
              <w:rPr>
                <w:rFonts w:ascii="宋体" w:hAnsi="宋体" w:cs="宋体"/>
                <w:kern w:val="0"/>
                <w:sz w:val="18"/>
                <w:szCs w:val="18"/>
              </w:rPr>
              <w:t xml:space="preserve">18. </w:t>
            </w:r>
            <w:r w:rsidRPr="003B4C9A">
              <w:rPr>
                <w:rFonts w:ascii="宋体" w:hAnsi="宋体" w:cs="宋体" w:hint="eastAsia"/>
                <w:kern w:val="0"/>
                <w:sz w:val="18"/>
                <w:szCs w:val="18"/>
              </w:rPr>
              <w:t>供电：</w:t>
            </w:r>
            <w:r w:rsidRPr="003B4C9A">
              <w:rPr>
                <w:rFonts w:ascii="宋体" w:hAnsi="宋体" w:cs="宋体"/>
                <w:kern w:val="0"/>
                <w:sz w:val="18"/>
                <w:szCs w:val="18"/>
              </w:rPr>
              <w:t xml:space="preserve">100V~240V, 47~63Hz </w:t>
            </w:r>
            <w:r w:rsidRPr="003B4C9A">
              <w:rPr>
                <w:rFonts w:ascii="宋体" w:hAnsi="宋体" w:cs="宋体" w:hint="eastAsia"/>
                <w:kern w:val="0"/>
                <w:sz w:val="18"/>
                <w:szCs w:val="18"/>
              </w:rPr>
              <w:t>，功耗：≤</w:t>
            </w:r>
            <w:r w:rsidRPr="003B4C9A">
              <w:rPr>
                <w:rFonts w:ascii="宋体" w:hAnsi="宋体" w:cs="宋体"/>
                <w:kern w:val="0"/>
                <w:sz w:val="18"/>
                <w:szCs w:val="18"/>
              </w:rPr>
              <w:t>200W</w:t>
            </w:r>
            <w:r w:rsidRPr="003B4C9A">
              <w:rPr>
                <w:rFonts w:ascii="宋体" w:hAnsi="宋体" w:cs="宋体"/>
                <w:kern w:val="0"/>
                <w:sz w:val="18"/>
                <w:szCs w:val="18"/>
              </w:rPr>
              <w:br/>
              <w:t xml:space="preserve">19. </w:t>
            </w:r>
            <w:r w:rsidRPr="003B4C9A">
              <w:rPr>
                <w:rFonts w:ascii="宋体" w:hAnsi="宋体" w:cs="宋体" w:hint="eastAsia"/>
                <w:kern w:val="0"/>
                <w:sz w:val="18"/>
                <w:szCs w:val="18"/>
              </w:rPr>
              <w:t>在</w:t>
            </w:r>
            <w:r w:rsidRPr="003B4C9A">
              <w:rPr>
                <w:rFonts w:ascii="宋体" w:hAnsi="宋体" w:cs="宋体"/>
                <w:kern w:val="0"/>
                <w:sz w:val="18"/>
                <w:szCs w:val="18"/>
              </w:rPr>
              <w:t>-10</w:t>
            </w:r>
            <w:r w:rsidRPr="003B4C9A">
              <w:rPr>
                <w:rFonts w:ascii="宋体" w:hAnsi="宋体" w:cs="宋体" w:hint="eastAsia"/>
                <w:kern w:val="0"/>
                <w:sz w:val="18"/>
                <w:szCs w:val="18"/>
              </w:rPr>
              <w:t>℃－＋</w:t>
            </w:r>
            <w:r w:rsidRPr="003B4C9A">
              <w:rPr>
                <w:rFonts w:ascii="宋体" w:hAnsi="宋体" w:cs="宋体"/>
                <w:kern w:val="0"/>
                <w:sz w:val="18"/>
                <w:szCs w:val="18"/>
              </w:rPr>
              <w:t>55</w:t>
            </w:r>
            <w:r w:rsidRPr="003B4C9A">
              <w:rPr>
                <w:rFonts w:ascii="宋体" w:hAnsi="宋体" w:cs="宋体" w:hint="eastAsia"/>
                <w:kern w:val="0"/>
                <w:sz w:val="18"/>
                <w:szCs w:val="18"/>
              </w:rPr>
              <w:t>℃温度范围内可正常工作</w:t>
            </w:r>
            <w:r w:rsidRPr="003B4C9A">
              <w:rPr>
                <w:rFonts w:ascii="宋体" w:cs="宋体"/>
                <w:kern w:val="0"/>
                <w:sz w:val="18"/>
                <w:szCs w:val="18"/>
              </w:rPr>
              <w:br/>
            </w:r>
            <w:r w:rsidRPr="003B4C9A">
              <w:rPr>
                <w:rFonts w:ascii="宋体" w:hAnsi="宋体" w:cs="宋体"/>
                <w:kern w:val="0"/>
                <w:sz w:val="18"/>
                <w:szCs w:val="18"/>
              </w:rPr>
              <w:t xml:space="preserve">20. </w:t>
            </w:r>
            <w:r w:rsidRPr="003B4C9A">
              <w:rPr>
                <w:rFonts w:ascii="宋体" w:hAnsi="宋体" w:cs="宋体" w:hint="eastAsia"/>
                <w:kern w:val="0"/>
                <w:sz w:val="18"/>
                <w:szCs w:val="18"/>
              </w:rPr>
              <w:t>需提供</w:t>
            </w:r>
            <w:r w:rsidRPr="003B4C9A">
              <w:rPr>
                <w:rFonts w:ascii="宋体" w:hAnsi="宋体" w:cs="宋体"/>
                <w:kern w:val="0"/>
                <w:sz w:val="18"/>
                <w:szCs w:val="18"/>
              </w:rPr>
              <w:t>3C</w:t>
            </w:r>
            <w:r w:rsidRPr="003B4C9A">
              <w:rPr>
                <w:rFonts w:ascii="宋体" w:hAnsi="宋体" w:cs="宋体" w:hint="eastAsia"/>
                <w:kern w:val="0"/>
                <w:sz w:val="18"/>
                <w:szCs w:val="18"/>
              </w:rPr>
              <w:t>认证</w:t>
            </w:r>
            <w:r w:rsidRPr="003B4C9A">
              <w:rPr>
                <w:rFonts w:ascii="宋体" w:cs="宋体"/>
                <w:kern w:val="0"/>
                <w:sz w:val="18"/>
                <w:szCs w:val="18"/>
              </w:rPr>
              <w:br/>
            </w:r>
            <w:r w:rsidRPr="003B4C9A">
              <w:rPr>
                <w:rFonts w:ascii="宋体" w:hAnsi="宋体" w:cs="宋体" w:hint="eastAsia"/>
                <w:kern w:val="0"/>
                <w:sz w:val="18"/>
                <w:szCs w:val="18"/>
              </w:rPr>
              <w:t>★</w:t>
            </w:r>
            <w:r w:rsidRPr="003B4C9A">
              <w:rPr>
                <w:rFonts w:ascii="宋体" w:hAnsi="宋体" w:cs="宋体"/>
                <w:kern w:val="0"/>
                <w:sz w:val="18"/>
                <w:szCs w:val="18"/>
              </w:rPr>
              <w:t>21</w:t>
            </w:r>
            <w:r w:rsidRPr="003B4C9A">
              <w:rPr>
                <w:rFonts w:ascii="宋体" w:hAnsi="宋体" w:cs="宋体" w:hint="eastAsia"/>
                <w:kern w:val="0"/>
                <w:sz w:val="18"/>
                <w:szCs w:val="18"/>
              </w:rPr>
              <w:t>、必须完全支持管理现有所有前端，投标人须出具无缝对接承诺函</w:t>
            </w:r>
          </w:p>
        </w:tc>
      </w:tr>
      <w:tr w:rsidR="00C25D8D" w:rsidRPr="00942BE2" w:rsidTr="00B50466">
        <w:trPr>
          <w:trHeight w:val="439"/>
        </w:trPr>
        <w:tc>
          <w:tcPr>
            <w:tcW w:w="417" w:type="dxa"/>
            <w:tcBorders>
              <w:top w:val="nil"/>
              <w:left w:val="single" w:sz="4" w:space="0" w:color="auto"/>
              <w:bottom w:val="single" w:sz="4" w:space="0" w:color="auto"/>
              <w:right w:val="single" w:sz="4" w:space="0" w:color="auto"/>
            </w:tcBorders>
            <w:noWrap/>
            <w:vAlign w:val="center"/>
          </w:tcPr>
          <w:p w:rsidR="00C25D8D" w:rsidRPr="003B4C9A" w:rsidRDefault="00C25D8D" w:rsidP="00834A7F">
            <w:pPr>
              <w:widowControl/>
              <w:jc w:val="center"/>
              <w:rPr>
                <w:rFonts w:ascii="宋体" w:hAnsi="宋体" w:cs="宋体"/>
                <w:kern w:val="0"/>
                <w:sz w:val="18"/>
                <w:szCs w:val="18"/>
              </w:rPr>
            </w:pPr>
            <w:r w:rsidRPr="003B4C9A">
              <w:rPr>
                <w:rFonts w:ascii="宋体" w:hAnsi="宋体" w:cs="宋体"/>
                <w:kern w:val="0"/>
                <w:sz w:val="18"/>
                <w:szCs w:val="18"/>
              </w:rPr>
              <w:t>3</w:t>
            </w:r>
          </w:p>
        </w:tc>
        <w:tc>
          <w:tcPr>
            <w:tcW w:w="770" w:type="dxa"/>
            <w:tcBorders>
              <w:top w:val="nil"/>
              <w:left w:val="nil"/>
              <w:bottom w:val="single" w:sz="4" w:space="0" w:color="auto"/>
              <w:right w:val="single" w:sz="4" w:space="0" w:color="auto"/>
            </w:tcBorders>
            <w:noWrap/>
            <w:vAlign w:val="center"/>
          </w:tcPr>
          <w:p w:rsidR="00C25D8D" w:rsidRPr="003B4C9A" w:rsidRDefault="00C25D8D" w:rsidP="00834A7F">
            <w:pPr>
              <w:widowControl/>
              <w:jc w:val="center"/>
              <w:rPr>
                <w:rFonts w:ascii="宋体" w:cs="宋体"/>
                <w:kern w:val="0"/>
                <w:sz w:val="20"/>
                <w:szCs w:val="20"/>
              </w:rPr>
            </w:pPr>
            <w:r w:rsidRPr="003B4C9A">
              <w:rPr>
                <w:rFonts w:ascii="宋体" w:hAnsi="宋体" w:cs="宋体" w:hint="eastAsia"/>
                <w:sz w:val="20"/>
                <w:szCs w:val="20"/>
              </w:rPr>
              <w:t>网络控制单元</w:t>
            </w:r>
          </w:p>
        </w:tc>
        <w:tc>
          <w:tcPr>
            <w:tcW w:w="616" w:type="dxa"/>
            <w:tcBorders>
              <w:top w:val="nil"/>
              <w:left w:val="nil"/>
              <w:bottom w:val="single" w:sz="4" w:space="0" w:color="auto"/>
              <w:right w:val="single" w:sz="4" w:space="0" w:color="auto"/>
            </w:tcBorders>
            <w:noWrap/>
            <w:vAlign w:val="center"/>
          </w:tcPr>
          <w:p w:rsidR="00C25D8D" w:rsidRPr="003B4C9A" w:rsidRDefault="00C25D8D" w:rsidP="00834A7F">
            <w:pPr>
              <w:widowControl/>
              <w:jc w:val="center"/>
              <w:rPr>
                <w:rFonts w:ascii="宋体" w:hAnsi="宋体" w:cs="宋体"/>
                <w:kern w:val="0"/>
                <w:sz w:val="20"/>
                <w:szCs w:val="20"/>
              </w:rPr>
            </w:pPr>
            <w:r w:rsidRPr="003B4C9A">
              <w:rPr>
                <w:rFonts w:ascii="宋体" w:hAnsi="宋体" w:cs="宋体"/>
                <w:kern w:val="0"/>
                <w:sz w:val="20"/>
                <w:szCs w:val="20"/>
              </w:rPr>
              <w:t>1</w:t>
            </w:r>
          </w:p>
        </w:tc>
        <w:tc>
          <w:tcPr>
            <w:tcW w:w="515" w:type="dxa"/>
            <w:tcBorders>
              <w:top w:val="nil"/>
              <w:left w:val="nil"/>
              <w:bottom w:val="single" w:sz="4" w:space="0" w:color="auto"/>
              <w:right w:val="single" w:sz="4" w:space="0" w:color="auto"/>
            </w:tcBorders>
            <w:noWrap/>
            <w:vAlign w:val="center"/>
          </w:tcPr>
          <w:p w:rsidR="00C25D8D" w:rsidRPr="003B4C9A" w:rsidRDefault="00C25D8D" w:rsidP="00834A7F">
            <w:pPr>
              <w:widowControl/>
              <w:jc w:val="center"/>
              <w:rPr>
                <w:rFonts w:ascii="宋体" w:cs="宋体"/>
                <w:kern w:val="0"/>
                <w:sz w:val="20"/>
                <w:szCs w:val="20"/>
              </w:rPr>
            </w:pPr>
            <w:r w:rsidRPr="003B4C9A">
              <w:rPr>
                <w:rFonts w:ascii="宋体" w:hAnsi="宋体" w:cs="宋体" w:hint="eastAsia"/>
                <w:kern w:val="0"/>
                <w:sz w:val="20"/>
                <w:szCs w:val="20"/>
              </w:rPr>
              <w:t>台</w:t>
            </w:r>
          </w:p>
        </w:tc>
        <w:tc>
          <w:tcPr>
            <w:tcW w:w="6235" w:type="dxa"/>
            <w:tcBorders>
              <w:top w:val="nil"/>
              <w:left w:val="nil"/>
              <w:bottom w:val="single" w:sz="4" w:space="0" w:color="auto"/>
              <w:right w:val="single" w:sz="4" w:space="0" w:color="auto"/>
            </w:tcBorders>
            <w:vAlign w:val="center"/>
          </w:tcPr>
          <w:p w:rsidR="00C25D8D" w:rsidRPr="003B4C9A" w:rsidRDefault="00C25D8D" w:rsidP="00221380">
            <w:pPr>
              <w:widowControl/>
              <w:jc w:val="left"/>
              <w:rPr>
                <w:rFonts w:ascii="宋体" w:cs="宋体"/>
                <w:kern w:val="0"/>
                <w:sz w:val="18"/>
                <w:szCs w:val="18"/>
              </w:rPr>
            </w:pPr>
            <w:r w:rsidRPr="003B4C9A">
              <w:rPr>
                <w:rFonts w:ascii="宋体" w:hAnsi="宋体" w:cs="宋体"/>
                <w:kern w:val="0"/>
                <w:sz w:val="18"/>
                <w:szCs w:val="18"/>
              </w:rPr>
              <w:t>1</w:t>
            </w:r>
            <w:r w:rsidRPr="003B4C9A">
              <w:rPr>
                <w:rFonts w:ascii="宋体" w:hAnsi="宋体" w:cs="宋体" w:hint="eastAsia"/>
                <w:kern w:val="0"/>
                <w:sz w:val="18"/>
                <w:szCs w:val="18"/>
              </w:rPr>
              <w:t>、具有</w:t>
            </w:r>
            <w:r w:rsidRPr="003B4C9A">
              <w:rPr>
                <w:rFonts w:ascii="宋体" w:hAnsi="宋体" w:cs="宋体"/>
                <w:kern w:val="0"/>
                <w:sz w:val="18"/>
                <w:szCs w:val="18"/>
              </w:rPr>
              <w:t>RJ45</w:t>
            </w:r>
            <w:r w:rsidRPr="003B4C9A">
              <w:rPr>
                <w:rFonts w:ascii="宋体" w:hAnsi="宋体" w:cs="宋体" w:hint="eastAsia"/>
                <w:kern w:val="0"/>
                <w:sz w:val="18"/>
                <w:szCs w:val="18"/>
              </w:rPr>
              <w:t>、</w:t>
            </w:r>
            <w:r w:rsidRPr="003B4C9A">
              <w:rPr>
                <w:rFonts w:ascii="宋体" w:hAnsi="宋体" w:cs="宋体"/>
                <w:kern w:val="0"/>
                <w:sz w:val="18"/>
                <w:szCs w:val="18"/>
              </w:rPr>
              <w:t>RS485</w:t>
            </w:r>
            <w:r w:rsidRPr="003B4C9A">
              <w:rPr>
                <w:rFonts w:ascii="宋体" w:hAnsi="宋体" w:cs="宋体" w:hint="eastAsia"/>
                <w:kern w:val="0"/>
                <w:sz w:val="18"/>
                <w:szCs w:val="18"/>
              </w:rPr>
              <w:t>、</w:t>
            </w:r>
            <w:r w:rsidRPr="003B4C9A">
              <w:rPr>
                <w:rFonts w:ascii="宋体" w:hAnsi="宋体" w:cs="宋体"/>
                <w:kern w:val="0"/>
                <w:sz w:val="18"/>
                <w:szCs w:val="18"/>
              </w:rPr>
              <w:t>RS232</w:t>
            </w:r>
            <w:r w:rsidRPr="003B4C9A">
              <w:rPr>
                <w:rFonts w:ascii="宋体" w:hAnsi="宋体" w:cs="宋体" w:hint="eastAsia"/>
                <w:kern w:val="0"/>
                <w:sz w:val="18"/>
                <w:szCs w:val="18"/>
              </w:rPr>
              <w:t>、</w:t>
            </w:r>
            <w:r w:rsidRPr="003B4C9A">
              <w:rPr>
                <w:rFonts w:ascii="宋体" w:hAnsi="宋体" w:cs="宋体"/>
                <w:kern w:val="0"/>
                <w:sz w:val="18"/>
                <w:szCs w:val="18"/>
              </w:rPr>
              <w:t>RS422</w:t>
            </w:r>
            <w:r w:rsidRPr="003B4C9A">
              <w:rPr>
                <w:rFonts w:ascii="宋体" w:hAnsi="宋体" w:cs="宋体" w:hint="eastAsia"/>
                <w:kern w:val="0"/>
                <w:sz w:val="18"/>
                <w:szCs w:val="18"/>
              </w:rPr>
              <w:t>、</w:t>
            </w:r>
            <w:r w:rsidRPr="003B4C9A">
              <w:rPr>
                <w:rFonts w:ascii="宋体" w:hAnsi="宋体" w:cs="宋体"/>
                <w:kern w:val="0"/>
                <w:sz w:val="18"/>
                <w:szCs w:val="18"/>
              </w:rPr>
              <w:t>USB</w:t>
            </w:r>
            <w:r w:rsidRPr="003B4C9A">
              <w:rPr>
                <w:rFonts w:ascii="宋体" w:hAnsi="宋体" w:cs="宋体" w:hint="eastAsia"/>
                <w:kern w:val="0"/>
                <w:sz w:val="18"/>
                <w:szCs w:val="18"/>
              </w:rPr>
              <w:t>等接口；</w:t>
            </w:r>
            <w:r w:rsidRPr="003B4C9A">
              <w:rPr>
                <w:rFonts w:ascii="宋体" w:cs="宋体"/>
                <w:kern w:val="0"/>
                <w:sz w:val="18"/>
                <w:szCs w:val="18"/>
              </w:rPr>
              <w:br/>
            </w:r>
            <w:r w:rsidRPr="003B4C9A">
              <w:rPr>
                <w:rFonts w:ascii="宋体" w:hAnsi="宋体" w:cs="宋体"/>
                <w:kern w:val="0"/>
                <w:sz w:val="18"/>
                <w:szCs w:val="18"/>
              </w:rPr>
              <w:t>2</w:t>
            </w:r>
            <w:r w:rsidRPr="003B4C9A">
              <w:rPr>
                <w:rFonts w:ascii="宋体" w:hAnsi="宋体" w:cs="宋体" w:hint="eastAsia"/>
                <w:kern w:val="0"/>
                <w:sz w:val="18"/>
                <w:szCs w:val="18"/>
              </w:rPr>
              <w:t>、身份验证功能：支持经身份认证后，对键盘进行操作；</w:t>
            </w:r>
            <w:r w:rsidRPr="003B4C9A">
              <w:rPr>
                <w:rFonts w:ascii="宋体" w:cs="宋体"/>
                <w:kern w:val="0"/>
                <w:sz w:val="18"/>
                <w:szCs w:val="18"/>
              </w:rPr>
              <w:br/>
            </w:r>
            <w:r w:rsidRPr="003B4C9A">
              <w:rPr>
                <w:rFonts w:ascii="宋体" w:hAnsi="宋体" w:cs="宋体"/>
                <w:kern w:val="0"/>
                <w:sz w:val="18"/>
                <w:szCs w:val="18"/>
              </w:rPr>
              <w:t>3</w:t>
            </w:r>
            <w:r w:rsidRPr="003B4C9A">
              <w:rPr>
                <w:rFonts w:ascii="宋体" w:hAnsi="宋体" w:cs="宋体" w:hint="eastAsia"/>
                <w:kern w:val="0"/>
                <w:sz w:val="18"/>
                <w:szCs w:val="18"/>
              </w:rPr>
              <w:t>、支持通过</w:t>
            </w:r>
            <w:r w:rsidRPr="003B4C9A">
              <w:rPr>
                <w:rFonts w:ascii="宋体" w:hAnsi="宋体" w:cs="宋体"/>
                <w:kern w:val="0"/>
                <w:sz w:val="18"/>
                <w:szCs w:val="18"/>
              </w:rPr>
              <w:t>RS485</w:t>
            </w:r>
            <w:r w:rsidRPr="003B4C9A">
              <w:rPr>
                <w:rFonts w:ascii="宋体" w:hAnsi="宋体" w:cs="宋体" w:hint="eastAsia"/>
                <w:kern w:val="0"/>
                <w:sz w:val="18"/>
                <w:szCs w:val="18"/>
              </w:rPr>
              <w:t>串口、网口控制球机，支持八方位转动、光圈变倍、聚焦、球机菜单、预置点、线扫、水平旋转、巡航等功能；</w:t>
            </w:r>
            <w:r w:rsidRPr="003B4C9A">
              <w:rPr>
                <w:rFonts w:ascii="宋体" w:cs="宋体"/>
                <w:kern w:val="0"/>
                <w:sz w:val="18"/>
                <w:szCs w:val="18"/>
              </w:rPr>
              <w:br/>
            </w:r>
            <w:r w:rsidRPr="003B4C9A">
              <w:rPr>
                <w:rFonts w:ascii="宋体" w:hAnsi="宋体" w:cs="宋体"/>
                <w:kern w:val="0"/>
                <w:sz w:val="18"/>
                <w:szCs w:val="18"/>
              </w:rPr>
              <w:t>4</w:t>
            </w:r>
            <w:r w:rsidRPr="003B4C9A">
              <w:rPr>
                <w:rFonts w:ascii="宋体" w:hAnsi="宋体" w:cs="宋体" w:hint="eastAsia"/>
                <w:kern w:val="0"/>
                <w:sz w:val="18"/>
                <w:szCs w:val="18"/>
              </w:rPr>
              <w:t>、支持通过</w:t>
            </w:r>
            <w:r w:rsidRPr="003B4C9A">
              <w:rPr>
                <w:rFonts w:ascii="宋体" w:hAnsi="宋体" w:cs="宋体"/>
                <w:kern w:val="0"/>
                <w:sz w:val="18"/>
                <w:szCs w:val="18"/>
              </w:rPr>
              <w:t>RS232</w:t>
            </w:r>
            <w:r w:rsidRPr="003B4C9A">
              <w:rPr>
                <w:rFonts w:ascii="宋体" w:hAnsi="宋体" w:cs="宋体" w:hint="eastAsia"/>
                <w:kern w:val="0"/>
                <w:sz w:val="18"/>
                <w:szCs w:val="18"/>
              </w:rPr>
              <w:t>串口、网口控制硬盘录像机，支持画面分割、画面切换及间接控制云台等功能；</w:t>
            </w:r>
            <w:r w:rsidRPr="003B4C9A">
              <w:rPr>
                <w:rFonts w:ascii="宋体" w:cs="宋体"/>
                <w:kern w:val="0"/>
                <w:sz w:val="18"/>
                <w:szCs w:val="18"/>
              </w:rPr>
              <w:br/>
            </w:r>
            <w:r w:rsidRPr="003B4C9A">
              <w:rPr>
                <w:rFonts w:ascii="宋体" w:hAnsi="宋体" w:cs="宋体"/>
                <w:kern w:val="0"/>
                <w:sz w:val="18"/>
                <w:szCs w:val="18"/>
              </w:rPr>
              <w:t>5</w:t>
            </w:r>
            <w:r w:rsidRPr="003B4C9A">
              <w:rPr>
                <w:rFonts w:ascii="宋体" w:hAnsi="宋体" w:cs="宋体" w:hint="eastAsia"/>
                <w:kern w:val="0"/>
                <w:sz w:val="18"/>
                <w:szCs w:val="18"/>
              </w:rPr>
              <w:t>、拥有独立的</w:t>
            </w:r>
            <w:r w:rsidRPr="003B4C9A">
              <w:rPr>
                <w:rFonts w:ascii="宋体" w:hAnsi="宋体" w:cs="宋体"/>
                <w:kern w:val="0"/>
                <w:sz w:val="18"/>
                <w:szCs w:val="18"/>
              </w:rPr>
              <w:t>IP</w:t>
            </w:r>
            <w:r w:rsidRPr="003B4C9A">
              <w:rPr>
                <w:rFonts w:ascii="宋体" w:hAnsi="宋体" w:cs="宋体" w:hint="eastAsia"/>
                <w:kern w:val="0"/>
                <w:sz w:val="18"/>
                <w:szCs w:val="18"/>
              </w:rPr>
              <w:t>地址，可通过客户端软件搜索设备</w:t>
            </w:r>
            <w:r w:rsidRPr="003B4C9A">
              <w:rPr>
                <w:rFonts w:ascii="宋体" w:hAnsi="宋体" w:cs="宋体"/>
                <w:kern w:val="0"/>
                <w:sz w:val="18"/>
                <w:szCs w:val="18"/>
              </w:rPr>
              <w:t>IP</w:t>
            </w:r>
            <w:r w:rsidRPr="003B4C9A">
              <w:rPr>
                <w:rFonts w:ascii="宋体" w:hAnsi="宋体" w:cs="宋体" w:hint="eastAsia"/>
                <w:kern w:val="0"/>
                <w:sz w:val="18"/>
                <w:szCs w:val="18"/>
              </w:rPr>
              <w:t>；</w:t>
            </w:r>
            <w:r w:rsidRPr="003B4C9A">
              <w:rPr>
                <w:rFonts w:ascii="宋体" w:cs="宋体"/>
                <w:kern w:val="0"/>
                <w:sz w:val="18"/>
                <w:szCs w:val="18"/>
              </w:rPr>
              <w:br/>
            </w:r>
            <w:r w:rsidRPr="003B4C9A">
              <w:rPr>
                <w:rFonts w:ascii="宋体" w:hAnsi="宋体" w:cs="宋体"/>
                <w:kern w:val="0"/>
                <w:sz w:val="18"/>
                <w:szCs w:val="18"/>
              </w:rPr>
              <w:t>6</w:t>
            </w:r>
            <w:r w:rsidRPr="003B4C9A">
              <w:rPr>
                <w:rFonts w:ascii="宋体" w:hAnsi="宋体" w:cs="宋体" w:hint="eastAsia"/>
                <w:kern w:val="0"/>
                <w:sz w:val="18"/>
                <w:szCs w:val="18"/>
              </w:rPr>
              <w:t>、支持快捷方式控制球机；</w:t>
            </w:r>
            <w:r w:rsidRPr="003B4C9A">
              <w:rPr>
                <w:rFonts w:ascii="宋体" w:cs="宋体"/>
                <w:kern w:val="0"/>
                <w:sz w:val="18"/>
                <w:szCs w:val="18"/>
              </w:rPr>
              <w:br/>
            </w:r>
            <w:r w:rsidRPr="003B4C9A">
              <w:rPr>
                <w:rFonts w:ascii="宋体" w:hAnsi="宋体" w:cs="宋体"/>
                <w:kern w:val="0"/>
                <w:sz w:val="18"/>
                <w:szCs w:val="18"/>
              </w:rPr>
              <w:t>7</w:t>
            </w:r>
            <w:r w:rsidRPr="003B4C9A">
              <w:rPr>
                <w:rFonts w:ascii="宋体" w:hAnsi="宋体" w:cs="宋体" w:hint="eastAsia"/>
                <w:kern w:val="0"/>
                <w:sz w:val="18"/>
                <w:szCs w:val="18"/>
              </w:rPr>
              <w:t>、支持控制信息的配置及清空；</w:t>
            </w:r>
            <w:r w:rsidRPr="003B4C9A">
              <w:rPr>
                <w:rFonts w:ascii="宋体" w:cs="宋体"/>
                <w:kern w:val="0"/>
                <w:sz w:val="18"/>
                <w:szCs w:val="18"/>
              </w:rPr>
              <w:br/>
            </w:r>
            <w:r w:rsidRPr="003B4C9A">
              <w:rPr>
                <w:rFonts w:ascii="宋体" w:hAnsi="宋体" w:cs="宋体"/>
                <w:kern w:val="0"/>
                <w:sz w:val="18"/>
                <w:szCs w:val="18"/>
              </w:rPr>
              <w:t>8</w:t>
            </w:r>
            <w:r w:rsidRPr="003B4C9A">
              <w:rPr>
                <w:rFonts w:ascii="宋体" w:hAnsi="宋体" w:cs="宋体" w:hint="eastAsia"/>
                <w:kern w:val="0"/>
                <w:sz w:val="18"/>
                <w:szCs w:val="18"/>
              </w:rPr>
              <w:t>、工作温度：</w:t>
            </w:r>
            <w:r w:rsidRPr="003B4C9A">
              <w:rPr>
                <w:rFonts w:ascii="宋体" w:hAnsi="宋体" w:cs="宋体"/>
                <w:kern w:val="0"/>
                <w:sz w:val="18"/>
                <w:szCs w:val="18"/>
              </w:rPr>
              <w:t>-10</w:t>
            </w:r>
            <w:r w:rsidRPr="003B4C9A">
              <w:rPr>
                <w:rFonts w:ascii="宋体" w:hAnsi="宋体" w:cs="宋体" w:hint="eastAsia"/>
                <w:kern w:val="0"/>
                <w:sz w:val="18"/>
                <w:szCs w:val="18"/>
              </w:rPr>
              <w:t>℃－＋</w:t>
            </w:r>
            <w:r w:rsidRPr="003B4C9A">
              <w:rPr>
                <w:rFonts w:ascii="宋体" w:hAnsi="宋体" w:cs="宋体"/>
                <w:kern w:val="0"/>
                <w:sz w:val="18"/>
                <w:szCs w:val="18"/>
              </w:rPr>
              <w:t>55</w:t>
            </w:r>
            <w:r w:rsidRPr="003B4C9A">
              <w:rPr>
                <w:rFonts w:ascii="宋体" w:hAnsi="宋体" w:cs="宋体" w:hint="eastAsia"/>
                <w:kern w:val="0"/>
                <w:sz w:val="18"/>
                <w:szCs w:val="18"/>
              </w:rPr>
              <w:t>℃</w:t>
            </w:r>
          </w:p>
          <w:p w:rsidR="00C25D8D" w:rsidRPr="00942BE2" w:rsidRDefault="00C25D8D" w:rsidP="00221380">
            <w:pPr>
              <w:widowControl/>
              <w:jc w:val="left"/>
              <w:rPr>
                <w:rFonts w:ascii="宋体" w:cs="宋体"/>
                <w:sz w:val="18"/>
                <w:szCs w:val="18"/>
              </w:rPr>
            </w:pPr>
            <w:r w:rsidRPr="00942BE2">
              <w:rPr>
                <w:rFonts w:ascii="宋体" w:hAnsi="宋体" w:cs="宋体"/>
                <w:sz w:val="18"/>
                <w:szCs w:val="18"/>
              </w:rPr>
              <w:t>9.</w:t>
            </w:r>
            <w:r w:rsidRPr="00942BE2">
              <w:rPr>
                <w:rFonts w:ascii="宋体" w:hAnsi="宋体" w:cs="宋体" w:hint="eastAsia"/>
                <w:sz w:val="18"/>
                <w:szCs w:val="18"/>
              </w:rPr>
              <w:t>具有视频和数据分屏显示，提供多种窗口布局，窗口布局同步、视频同步、数据区同步，还可以视频同步和轮询同步使用，做到同步固定现场视频，其它视频进行轮询；在数据区全屏支持视频浮动功能，在视频全屏下的画中画功能，操作员可设置字幕的内容和字体以及显示次数。（提供系统截图盖公章证明）</w:t>
            </w:r>
          </w:p>
          <w:p w:rsidR="00C25D8D" w:rsidRPr="00942BE2" w:rsidRDefault="00C25D8D" w:rsidP="003B4C9A">
            <w:pPr>
              <w:widowControl/>
              <w:jc w:val="left"/>
              <w:rPr>
                <w:rFonts w:ascii="宋体" w:cs="宋体"/>
                <w:sz w:val="18"/>
                <w:szCs w:val="18"/>
              </w:rPr>
            </w:pPr>
            <w:r w:rsidRPr="00942BE2">
              <w:rPr>
                <w:rFonts w:ascii="宋体" w:hAnsi="宋体" w:cs="宋体"/>
                <w:sz w:val="18"/>
                <w:szCs w:val="18"/>
              </w:rPr>
              <w:t>10</w:t>
            </w:r>
            <w:r w:rsidRPr="003B4C9A">
              <w:rPr>
                <w:rFonts w:ascii="宋体" w:hAnsi="宋体" w:cs="宋体" w:hint="eastAsia"/>
                <w:kern w:val="0"/>
                <w:sz w:val="18"/>
                <w:szCs w:val="18"/>
              </w:rPr>
              <w:t>、</w:t>
            </w:r>
            <w:r w:rsidRPr="00942BE2">
              <w:rPr>
                <w:rFonts w:ascii="宋体" w:hAnsi="宋体" w:cs="宋体" w:hint="eastAsia"/>
                <w:sz w:val="18"/>
                <w:szCs w:val="18"/>
              </w:rPr>
              <w:t>视频功能：视频采用</w:t>
            </w:r>
            <w:r w:rsidRPr="00942BE2">
              <w:rPr>
                <w:rFonts w:ascii="宋体" w:hAnsi="宋体" w:cs="宋体"/>
                <w:sz w:val="18"/>
                <w:szCs w:val="18"/>
              </w:rPr>
              <w:t>H264 /H265</w:t>
            </w:r>
            <w:r w:rsidRPr="00942BE2">
              <w:rPr>
                <w:rFonts w:ascii="宋体" w:hAnsi="宋体" w:cs="宋体" w:hint="eastAsia"/>
                <w:sz w:val="18"/>
                <w:szCs w:val="18"/>
              </w:rPr>
              <w:t>编解码，在低带宽下保证视频流畅性，在操作员给予权限的情况下，任意客户端均可观看最多</w:t>
            </w:r>
            <w:r w:rsidRPr="00942BE2">
              <w:rPr>
                <w:rFonts w:ascii="宋体" w:hAnsi="宋体" w:cs="宋体"/>
                <w:sz w:val="18"/>
                <w:szCs w:val="18"/>
              </w:rPr>
              <w:t>24</w:t>
            </w:r>
            <w:r w:rsidRPr="00942BE2">
              <w:rPr>
                <w:rFonts w:ascii="宋体" w:hAnsi="宋体" w:cs="宋体" w:hint="eastAsia"/>
                <w:sz w:val="18"/>
                <w:szCs w:val="18"/>
              </w:rPr>
              <w:t>路视频，并可在建立监控时设置最大可观看视频数目；支持多种视频分辨率：能够设置不同分辨率的视频效果，软件终端能够支持从</w:t>
            </w:r>
            <w:r w:rsidRPr="00942BE2">
              <w:rPr>
                <w:rFonts w:ascii="宋体" w:hAnsi="宋体" w:cs="宋体"/>
                <w:sz w:val="18"/>
                <w:szCs w:val="18"/>
              </w:rPr>
              <w:t>176x144</w:t>
            </w:r>
            <w:r w:rsidRPr="00942BE2">
              <w:rPr>
                <w:rFonts w:ascii="宋体" w:hAnsi="宋体" w:cs="宋体" w:hint="eastAsia"/>
                <w:sz w:val="18"/>
                <w:szCs w:val="18"/>
              </w:rPr>
              <w:t>到</w:t>
            </w:r>
            <w:r w:rsidRPr="00942BE2">
              <w:rPr>
                <w:rFonts w:ascii="宋体" w:hAnsi="宋体" w:cs="宋体"/>
                <w:sz w:val="18"/>
                <w:szCs w:val="18"/>
              </w:rPr>
              <w:t>1920x1080</w:t>
            </w:r>
            <w:r w:rsidRPr="00942BE2">
              <w:rPr>
                <w:rFonts w:ascii="宋体" w:hAnsi="宋体" w:cs="宋体" w:hint="eastAsia"/>
                <w:sz w:val="18"/>
                <w:szCs w:val="18"/>
              </w:rPr>
              <w:t>分辨率的视频；视频窗口大小可进行</w:t>
            </w:r>
            <w:r w:rsidRPr="00942BE2">
              <w:rPr>
                <w:rFonts w:ascii="宋体" w:hAnsi="宋体" w:cs="宋体"/>
                <w:sz w:val="18"/>
                <w:szCs w:val="18"/>
              </w:rPr>
              <w:t>4:3</w:t>
            </w:r>
            <w:r w:rsidRPr="00942BE2">
              <w:rPr>
                <w:rFonts w:ascii="宋体" w:hAnsi="宋体" w:cs="宋体" w:hint="eastAsia"/>
                <w:sz w:val="18"/>
                <w:szCs w:val="18"/>
              </w:rPr>
              <w:t>、</w:t>
            </w:r>
            <w:r w:rsidRPr="00942BE2">
              <w:rPr>
                <w:rFonts w:ascii="宋体" w:hAnsi="宋体" w:cs="宋体"/>
                <w:sz w:val="18"/>
                <w:szCs w:val="18"/>
              </w:rPr>
              <w:t>16:9</w:t>
            </w:r>
            <w:r w:rsidRPr="00942BE2">
              <w:rPr>
                <w:rFonts w:ascii="宋体" w:hAnsi="宋体" w:cs="宋体" w:hint="eastAsia"/>
                <w:sz w:val="18"/>
                <w:szCs w:val="18"/>
              </w:rPr>
              <w:t>和自适应调整，并可放大到全屏；支持多流接入：一个监控室里多个摄像头接入同一个客户端；支持视频浮动功能，包括数据区全屏和视频全屏下的画中画功能；视频大小可实现各种平均分布、焦点突出、全屏放大等显示布局；支持摄像头的远程遥控和参数调整、背光设置等。</w:t>
            </w:r>
          </w:p>
          <w:p w:rsidR="00C25D8D" w:rsidRPr="00942BE2" w:rsidRDefault="00C25D8D" w:rsidP="003B4C9A">
            <w:pPr>
              <w:widowControl/>
              <w:jc w:val="left"/>
              <w:rPr>
                <w:rFonts w:ascii="宋体" w:cs="宋体"/>
                <w:sz w:val="18"/>
                <w:szCs w:val="18"/>
              </w:rPr>
            </w:pPr>
            <w:r w:rsidRPr="00942BE2">
              <w:rPr>
                <w:rFonts w:ascii="宋体" w:hAnsi="宋体" w:cs="宋体"/>
                <w:sz w:val="18"/>
                <w:szCs w:val="18"/>
              </w:rPr>
              <w:t>11</w:t>
            </w:r>
            <w:r w:rsidRPr="003B4C9A">
              <w:rPr>
                <w:rFonts w:ascii="宋体" w:hAnsi="宋体" w:cs="宋体" w:hint="eastAsia"/>
                <w:kern w:val="0"/>
                <w:sz w:val="18"/>
                <w:szCs w:val="18"/>
              </w:rPr>
              <w:t>、</w:t>
            </w:r>
            <w:r w:rsidRPr="00942BE2">
              <w:rPr>
                <w:rFonts w:ascii="宋体" w:hAnsi="宋体" w:cs="宋体" w:hint="eastAsia"/>
                <w:sz w:val="18"/>
                <w:szCs w:val="18"/>
              </w:rPr>
              <w:t>系统能够实现</w:t>
            </w:r>
            <w:r w:rsidRPr="00942BE2">
              <w:rPr>
                <w:rFonts w:ascii="宋体" w:hAnsi="宋体" w:cs="宋体"/>
                <w:sz w:val="18"/>
                <w:szCs w:val="18"/>
              </w:rPr>
              <w:t>office</w:t>
            </w:r>
            <w:r w:rsidRPr="00942BE2">
              <w:rPr>
                <w:rFonts w:ascii="宋体" w:hAnsi="宋体" w:cs="宋体" w:hint="eastAsia"/>
                <w:sz w:val="18"/>
                <w:szCs w:val="18"/>
              </w:rPr>
              <w:t>、</w:t>
            </w:r>
            <w:r w:rsidRPr="00942BE2">
              <w:rPr>
                <w:rFonts w:ascii="宋体" w:hAnsi="宋体" w:cs="宋体"/>
                <w:sz w:val="18"/>
                <w:szCs w:val="18"/>
              </w:rPr>
              <w:t>pdf</w:t>
            </w:r>
            <w:r w:rsidRPr="00942BE2">
              <w:rPr>
                <w:rFonts w:ascii="宋体" w:hAnsi="宋体" w:cs="宋体" w:hint="eastAsia"/>
                <w:sz w:val="18"/>
                <w:szCs w:val="18"/>
              </w:rPr>
              <w:t>、</w:t>
            </w:r>
            <w:r w:rsidRPr="00942BE2">
              <w:rPr>
                <w:rFonts w:ascii="宋体" w:hAnsi="宋体" w:cs="宋体"/>
                <w:sz w:val="18"/>
                <w:szCs w:val="18"/>
              </w:rPr>
              <w:t>bmp</w:t>
            </w:r>
            <w:r w:rsidRPr="00942BE2">
              <w:rPr>
                <w:rFonts w:ascii="宋体" w:hAnsi="宋体" w:cs="宋体" w:hint="eastAsia"/>
                <w:sz w:val="18"/>
                <w:szCs w:val="18"/>
              </w:rPr>
              <w:t>等常用文档、白板等的共享，操作时会显示对应操作人名称，可以实现数据传输、协同浏览等功能，支持动态</w:t>
            </w:r>
            <w:r w:rsidRPr="00942BE2">
              <w:rPr>
                <w:rFonts w:ascii="宋体" w:hAnsi="宋体" w:cs="宋体"/>
                <w:sz w:val="18"/>
                <w:szCs w:val="18"/>
              </w:rPr>
              <w:t>PPT</w:t>
            </w:r>
            <w:r w:rsidRPr="00942BE2">
              <w:rPr>
                <w:rFonts w:ascii="宋体" w:hAnsi="宋体" w:cs="宋体" w:hint="eastAsia"/>
                <w:sz w:val="18"/>
                <w:szCs w:val="18"/>
              </w:rPr>
              <w:t>共享，监控过程更生动，数据传输更丰富；文字聊天支持多人公共聊天和一对一的私聊，方便沟通；程序共享支持一对多的桌面和应用程序共享，并且要提供多种画面质量选择；可选择桌面共享、客户端共享、应用程序共享等，程序共享时采用</w:t>
            </w:r>
            <w:r w:rsidRPr="00942BE2">
              <w:rPr>
                <w:rFonts w:ascii="宋体" w:hAnsi="宋体" w:cs="宋体"/>
                <w:sz w:val="18"/>
                <w:szCs w:val="18"/>
              </w:rPr>
              <w:t>H264</w:t>
            </w:r>
            <w:r w:rsidRPr="00942BE2">
              <w:rPr>
                <w:rFonts w:ascii="宋体" w:hAnsi="宋体" w:cs="宋体" w:hint="eastAsia"/>
                <w:sz w:val="18"/>
                <w:szCs w:val="18"/>
              </w:rPr>
              <w:t>底层采集技术，实现桌面共享或程序共享更高效，同等带宽下更清晰流畅，桌面共享和程序共享时，可以支持标注功能；支持网页协同浏览，参会者能够看到共享网页。</w:t>
            </w:r>
          </w:p>
          <w:p w:rsidR="00C25D8D" w:rsidRPr="00942BE2" w:rsidRDefault="00C25D8D" w:rsidP="003B4C9A">
            <w:pPr>
              <w:widowControl/>
              <w:jc w:val="left"/>
              <w:rPr>
                <w:rFonts w:ascii="宋体" w:cs="宋体"/>
                <w:sz w:val="18"/>
                <w:szCs w:val="18"/>
              </w:rPr>
            </w:pPr>
            <w:r w:rsidRPr="00942BE2">
              <w:rPr>
                <w:rFonts w:ascii="宋体" w:hAnsi="宋体" w:cs="宋体"/>
                <w:sz w:val="18"/>
                <w:szCs w:val="18"/>
              </w:rPr>
              <w:t>12</w:t>
            </w:r>
            <w:r w:rsidRPr="003B4C9A">
              <w:rPr>
                <w:rFonts w:ascii="宋体" w:hAnsi="宋体" w:cs="宋体" w:hint="eastAsia"/>
                <w:kern w:val="0"/>
                <w:sz w:val="18"/>
                <w:szCs w:val="18"/>
              </w:rPr>
              <w:t>、</w:t>
            </w:r>
            <w:r w:rsidRPr="00942BE2">
              <w:rPr>
                <w:rFonts w:ascii="宋体" w:hAnsi="宋体" w:cs="宋体" w:hint="eastAsia"/>
                <w:sz w:val="18"/>
                <w:szCs w:val="18"/>
              </w:rPr>
              <w:t>系统能够在一个监控室里多个摄像头同时接入同一个终端；在监控同时可以看到两个摄像机视频图像。</w:t>
            </w:r>
          </w:p>
          <w:p w:rsidR="00C25D8D" w:rsidRPr="00942BE2" w:rsidRDefault="00C25D8D" w:rsidP="003B4C9A">
            <w:pPr>
              <w:widowControl/>
              <w:jc w:val="left"/>
              <w:rPr>
                <w:rFonts w:ascii="宋体" w:cs="宋体"/>
                <w:sz w:val="18"/>
                <w:szCs w:val="18"/>
              </w:rPr>
            </w:pPr>
            <w:r w:rsidRPr="00942BE2">
              <w:rPr>
                <w:rFonts w:ascii="宋体" w:hAnsi="宋体" w:cs="宋体"/>
                <w:sz w:val="18"/>
                <w:szCs w:val="18"/>
              </w:rPr>
              <w:t>13</w:t>
            </w:r>
            <w:r w:rsidRPr="003B4C9A">
              <w:rPr>
                <w:rFonts w:ascii="宋体" w:hAnsi="宋体" w:cs="宋体" w:hint="eastAsia"/>
                <w:kern w:val="0"/>
                <w:sz w:val="18"/>
                <w:szCs w:val="18"/>
              </w:rPr>
              <w:t>、</w:t>
            </w:r>
            <w:r w:rsidRPr="00942BE2">
              <w:rPr>
                <w:rFonts w:ascii="宋体" w:hAnsi="宋体" w:cs="宋体" w:hint="eastAsia"/>
                <w:sz w:val="18"/>
                <w:szCs w:val="18"/>
              </w:rPr>
              <w:t>内置录制能不失真对监控过程进行录像，要求能够录制所有监控内容，包括多个视频和音频、白板、屏幕、文字、与会者列表；对整个监控过程录像自动生成微软通用格式的独立文件，用户无须专业播放软件即可点播。（提供录制文件）</w:t>
            </w:r>
          </w:p>
          <w:p w:rsidR="00C25D8D" w:rsidRPr="00942BE2" w:rsidRDefault="00C25D8D" w:rsidP="003B4C9A">
            <w:pPr>
              <w:widowControl/>
              <w:jc w:val="left"/>
              <w:rPr>
                <w:rFonts w:ascii="宋体" w:cs="宋体"/>
                <w:sz w:val="18"/>
                <w:szCs w:val="18"/>
              </w:rPr>
            </w:pPr>
            <w:r w:rsidRPr="00942BE2">
              <w:rPr>
                <w:rFonts w:ascii="宋体" w:hAnsi="宋体" w:cs="宋体"/>
                <w:sz w:val="18"/>
                <w:szCs w:val="18"/>
              </w:rPr>
              <w:t>14</w:t>
            </w:r>
            <w:r w:rsidRPr="003B4C9A">
              <w:rPr>
                <w:rFonts w:ascii="宋体" w:hAnsi="宋体" w:cs="宋体" w:hint="eastAsia"/>
                <w:kern w:val="0"/>
                <w:sz w:val="18"/>
                <w:szCs w:val="18"/>
              </w:rPr>
              <w:t>、</w:t>
            </w:r>
            <w:r w:rsidRPr="00942BE2">
              <w:rPr>
                <w:rFonts w:ascii="宋体" w:hAnsi="宋体" w:cs="宋体" w:hint="eastAsia"/>
                <w:sz w:val="18"/>
                <w:szCs w:val="18"/>
              </w:rPr>
              <w:t>监控的操作员功能：支持操作员、领导和管理员者等多个角色设置；操作员可以通过统一权限设置或针对其中一个进行权限设置满足多种监控模式；操作员可以对视频轮循同步、监控锁定、监控分组、录制等功能进行设置。（提供系统截图盖公章证明）</w:t>
            </w:r>
          </w:p>
          <w:p w:rsidR="00C25D8D" w:rsidRPr="003B4C9A" w:rsidRDefault="00C25D8D" w:rsidP="00834A7F">
            <w:pPr>
              <w:widowControl/>
              <w:jc w:val="left"/>
              <w:rPr>
                <w:rFonts w:ascii="宋体" w:cs="宋体"/>
                <w:kern w:val="0"/>
                <w:sz w:val="18"/>
                <w:szCs w:val="18"/>
              </w:rPr>
            </w:pPr>
          </w:p>
        </w:tc>
      </w:tr>
      <w:tr w:rsidR="00C25D8D" w:rsidRPr="00942BE2" w:rsidTr="00B50466">
        <w:trPr>
          <w:trHeight w:val="439"/>
        </w:trPr>
        <w:tc>
          <w:tcPr>
            <w:tcW w:w="417" w:type="dxa"/>
            <w:tcBorders>
              <w:top w:val="nil"/>
              <w:left w:val="single" w:sz="4" w:space="0" w:color="auto"/>
              <w:bottom w:val="single" w:sz="4" w:space="0" w:color="auto"/>
              <w:right w:val="single" w:sz="4" w:space="0" w:color="auto"/>
            </w:tcBorders>
            <w:noWrap/>
            <w:vAlign w:val="center"/>
          </w:tcPr>
          <w:p w:rsidR="00C25D8D" w:rsidRPr="003B4C9A" w:rsidRDefault="00C25D8D" w:rsidP="00834A7F">
            <w:pPr>
              <w:widowControl/>
              <w:jc w:val="center"/>
              <w:rPr>
                <w:rFonts w:ascii="宋体" w:cs="宋体"/>
                <w:kern w:val="0"/>
                <w:sz w:val="18"/>
                <w:szCs w:val="18"/>
              </w:rPr>
            </w:pPr>
            <w:r w:rsidRPr="003B4C9A">
              <w:rPr>
                <w:rFonts w:ascii="宋体" w:hAnsi="宋体" w:cs="宋体" w:hint="eastAsia"/>
                <w:kern w:val="0"/>
                <w:sz w:val="18"/>
                <w:szCs w:val="18"/>
              </w:rPr>
              <w:t>三</w:t>
            </w:r>
          </w:p>
        </w:tc>
        <w:tc>
          <w:tcPr>
            <w:tcW w:w="8136" w:type="dxa"/>
            <w:gridSpan w:val="4"/>
            <w:tcBorders>
              <w:top w:val="single" w:sz="4" w:space="0" w:color="auto"/>
              <w:left w:val="nil"/>
              <w:bottom w:val="single" w:sz="4" w:space="0" w:color="auto"/>
              <w:right w:val="single" w:sz="4" w:space="0" w:color="000000"/>
            </w:tcBorders>
            <w:noWrap/>
            <w:vAlign w:val="center"/>
          </w:tcPr>
          <w:p w:rsidR="00C25D8D" w:rsidRPr="003B4C9A" w:rsidRDefault="00C25D8D" w:rsidP="00834A7F">
            <w:pPr>
              <w:widowControl/>
              <w:jc w:val="left"/>
              <w:rPr>
                <w:rFonts w:ascii="宋体" w:cs="宋体"/>
                <w:b/>
                <w:bCs/>
                <w:kern w:val="0"/>
                <w:sz w:val="20"/>
                <w:szCs w:val="20"/>
              </w:rPr>
            </w:pPr>
            <w:r w:rsidRPr="003B4C9A">
              <w:rPr>
                <w:rFonts w:ascii="宋体" w:hAnsi="宋体" w:cs="宋体" w:hint="eastAsia"/>
                <w:sz w:val="20"/>
                <w:szCs w:val="20"/>
              </w:rPr>
              <w:t>施工及辅材</w:t>
            </w:r>
          </w:p>
        </w:tc>
      </w:tr>
      <w:tr w:rsidR="00C25D8D" w:rsidRPr="00942BE2" w:rsidTr="00B50466">
        <w:trPr>
          <w:trHeight w:val="439"/>
        </w:trPr>
        <w:tc>
          <w:tcPr>
            <w:tcW w:w="8553" w:type="dxa"/>
            <w:gridSpan w:val="5"/>
            <w:tcBorders>
              <w:top w:val="single" w:sz="4" w:space="0" w:color="auto"/>
              <w:left w:val="single" w:sz="4" w:space="0" w:color="auto"/>
              <w:bottom w:val="single" w:sz="4" w:space="0" w:color="auto"/>
              <w:right w:val="single" w:sz="4" w:space="0" w:color="auto"/>
            </w:tcBorders>
            <w:noWrap/>
            <w:vAlign w:val="center"/>
          </w:tcPr>
          <w:p w:rsidR="00C25D8D" w:rsidRPr="003B4C9A" w:rsidRDefault="00C25D8D" w:rsidP="00834A7F">
            <w:pPr>
              <w:widowControl/>
              <w:jc w:val="left"/>
              <w:rPr>
                <w:rFonts w:ascii="宋体" w:cs="宋体"/>
                <w:kern w:val="0"/>
                <w:sz w:val="18"/>
                <w:szCs w:val="18"/>
              </w:rPr>
            </w:pPr>
          </w:p>
          <w:p w:rsidR="00C25D8D" w:rsidRPr="003B4C9A" w:rsidRDefault="00C25D8D" w:rsidP="00834A7F">
            <w:pPr>
              <w:widowControl/>
              <w:jc w:val="left"/>
              <w:rPr>
                <w:rFonts w:ascii="宋体" w:cs="宋体"/>
                <w:kern w:val="0"/>
                <w:sz w:val="18"/>
                <w:szCs w:val="18"/>
              </w:rPr>
            </w:pPr>
            <w:r w:rsidRPr="003B4C9A">
              <w:rPr>
                <w:rFonts w:ascii="宋体" w:hAnsi="宋体" w:cs="宋体" w:hint="eastAsia"/>
                <w:sz w:val="18"/>
                <w:szCs w:val="18"/>
              </w:rPr>
              <w:t>含玻璃幕墙、隔断、所有施工所需线材、前维护支架、机柜、大屏包边、管道等一切施工过程中所产生的其他辅助材料。</w:t>
            </w:r>
          </w:p>
          <w:p w:rsidR="00C25D8D" w:rsidRPr="003B4C9A" w:rsidRDefault="00C25D8D" w:rsidP="00834A7F">
            <w:pPr>
              <w:jc w:val="left"/>
              <w:rPr>
                <w:rFonts w:ascii="宋体" w:cs="宋体"/>
                <w:kern w:val="0"/>
                <w:sz w:val="18"/>
                <w:szCs w:val="18"/>
              </w:rPr>
            </w:pPr>
          </w:p>
        </w:tc>
      </w:tr>
    </w:tbl>
    <w:p w:rsidR="00C25D8D" w:rsidRPr="003B4C9A" w:rsidRDefault="00C25D8D" w:rsidP="00834A7F">
      <w:pPr>
        <w:rPr>
          <w:rFonts w:ascii="宋体" w:cs="宋体"/>
        </w:rPr>
      </w:pPr>
    </w:p>
    <w:p w:rsidR="00C25D8D" w:rsidRPr="003B4C9A" w:rsidRDefault="00C25D8D" w:rsidP="00D273B2">
      <w:pPr>
        <w:widowControl/>
        <w:jc w:val="left"/>
        <w:rPr>
          <w:rFonts w:ascii="宋体" w:cs="宋体"/>
          <w:kern w:val="0"/>
          <w:sz w:val="18"/>
          <w:szCs w:val="18"/>
        </w:rPr>
      </w:pPr>
    </w:p>
    <w:sectPr w:rsidR="00C25D8D" w:rsidRPr="003B4C9A" w:rsidSect="00E052A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4A7F"/>
    <w:rsid w:val="00126BE1"/>
    <w:rsid w:val="001E1EDC"/>
    <w:rsid w:val="00221380"/>
    <w:rsid w:val="003B4C9A"/>
    <w:rsid w:val="00405393"/>
    <w:rsid w:val="00484F67"/>
    <w:rsid w:val="004F5BF7"/>
    <w:rsid w:val="00660229"/>
    <w:rsid w:val="007A3076"/>
    <w:rsid w:val="00834A7F"/>
    <w:rsid w:val="00893644"/>
    <w:rsid w:val="00942BE2"/>
    <w:rsid w:val="00A53C4F"/>
    <w:rsid w:val="00AE0D97"/>
    <w:rsid w:val="00B50466"/>
    <w:rsid w:val="00C25D8D"/>
    <w:rsid w:val="00C271D9"/>
    <w:rsid w:val="00D273B2"/>
    <w:rsid w:val="00E052A4"/>
    <w:rsid w:val="00E13559"/>
    <w:rsid w:val="00F045E2"/>
    <w:rsid w:val="00F131D8"/>
    <w:rsid w:val="00F8074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A4"/>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6667914">
      <w:marLeft w:val="0"/>
      <w:marRight w:val="0"/>
      <w:marTop w:val="0"/>
      <w:marBottom w:val="0"/>
      <w:divBdr>
        <w:top w:val="none" w:sz="0" w:space="0" w:color="auto"/>
        <w:left w:val="none" w:sz="0" w:space="0" w:color="auto"/>
        <w:bottom w:val="none" w:sz="0" w:space="0" w:color="auto"/>
        <w:right w:val="none" w:sz="0" w:space="0" w:color="auto"/>
      </w:divBdr>
    </w:div>
    <w:div w:id="5766679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89</TotalTime>
  <Pages>4</Pages>
  <Words>603</Words>
  <Characters>3439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dc:creator>
  <cp:keywords/>
  <dc:description/>
  <cp:lastModifiedBy>陈飞宇</cp:lastModifiedBy>
  <cp:revision>8</cp:revision>
  <dcterms:created xsi:type="dcterms:W3CDTF">2017-05-31T09:42:00Z</dcterms:created>
  <dcterms:modified xsi:type="dcterms:W3CDTF">2017-06-27T04:31:00Z</dcterms:modified>
</cp:coreProperties>
</file>